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4A" w:rsidRDefault="0032435E" w:rsidP="00196E14">
      <w:pPr>
        <w:spacing w:after="0" w:line="259" w:lineRule="auto"/>
        <w:ind w:left="0" w:firstLine="0"/>
        <w:jc w:val="left"/>
        <w:rPr>
          <w:lang w:val="tt-RU"/>
        </w:rPr>
      </w:pPr>
      <w:r>
        <w:rPr>
          <w:noProof/>
        </w:rPr>
        <w:drawing>
          <wp:inline distT="0" distB="0" distL="0" distR="0">
            <wp:extent cx="5984240" cy="8299346"/>
            <wp:effectExtent l="19050" t="0" r="0" b="0"/>
            <wp:docPr id="1" name="Рисунок 1" descr="E:\2023-2024 гг РП\РП Сахибуллина Л.Г\Родной язы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Родной язык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240" cy="8299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35E" w:rsidRPr="0015384F" w:rsidRDefault="0032435E" w:rsidP="00196E14">
      <w:pPr>
        <w:spacing w:after="0" w:line="259" w:lineRule="auto"/>
        <w:ind w:left="0" w:firstLine="0"/>
        <w:jc w:val="left"/>
        <w:rPr>
          <w:lang w:val="tt-RU"/>
        </w:rPr>
      </w:pPr>
    </w:p>
    <w:p w:rsidR="00636831" w:rsidRPr="00636831" w:rsidRDefault="00636831" w:rsidP="00636831">
      <w:pPr>
        <w:spacing w:after="160" w:line="256" w:lineRule="auto"/>
        <w:ind w:left="0" w:firstLine="0"/>
        <w:rPr>
          <w:rFonts w:eastAsia="Calibri"/>
          <w:color w:val="auto"/>
          <w:sz w:val="28"/>
          <w:lang w:eastAsia="en-US"/>
        </w:rPr>
      </w:pP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b/>
          <w:color w:val="auto"/>
          <w:sz w:val="28"/>
          <w:szCs w:val="28"/>
          <w:lang w:eastAsia="en-US"/>
        </w:rPr>
      </w:pPr>
      <w:r w:rsidRPr="00636831">
        <w:rPr>
          <w:rFonts w:eastAsia="Calibri"/>
          <w:b/>
          <w:color w:val="auto"/>
          <w:sz w:val="28"/>
          <w:szCs w:val="28"/>
          <w:lang w:eastAsia="en-US"/>
        </w:rPr>
        <w:lastRenderedPageBreak/>
        <w:t>Федеральная рабочая программа по учебному предмету «Родной (</w:t>
      </w:r>
      <w:r w:rsidRPr="00636831">
        <w:rPr>
          <w:rFonts w:eastAsia="Calibri"/>
          <w:b/>
          <w:color w:val="auto"/>
          <w:sz w:val="28"/>
          <w:szCs w:val="28"/>
          <w:lang w:val="tt-RU" w:eastAsia="en-US"/>
        </w:rPr>
        <w:t>татарский</w:t>
      </w:r>
      <w:r w:rsidRPr="00636831">
        <w:rPr>
          <w:rFonts w:eastAsia="Calibri"/>
          <w:b/>
          <w:color w:val="auto"/>
          <w:sz w:val="28"/>
          <w:szCs w:val="28"/>
          <w:lang w:eastAsia="en-US"/>
        </w:rPr>
        <w:t>) язык».1-4 класс (</w:t>
      </w:r>
      <w:proofErr w:type="spellStart"/>
      <w:r w:rsidRPr="00636831">
        <w:rPr>
          <w:rFonts w:eastAsia="Calibri"/>
          <w:b/>
          <w:color w:val="auto"/>
          <w:sz w:val="28"/>
          <w:szCs w:val="28"/>
          <w:lang w:eastAsia="en-US"/>
        </w:rPr>
        <w:t>тат</w:t>
      </w:r>
      <w:proofErr w:type="gramStart"/>
      <w:r w:rsidRPr="00636831">
        <w:rPr>
          <w:rFonts w:eastAsia="Calibri"/>
          <w:b/>
          <w:color w:val="auto"/>
          <w:sz w:val="28"/>
          <w:szCs w:val="28"/>
          <w:lang w:eastAsia="en-US"/>
        </w:rPr>
        <w:t>.г</w:t>
      </w:r>
      <w:proofErr w:type="gramEnd"/>
      <w:r w:rsidRPr="00636831">
        <w:rPr>
          <w:rFonts w:eastAsia="Calibri"/>
          <w:b/>
          <w:color w:val="auto"/>
          <w:sz w:val="28"/>
          <w:szCs w:val="28"/>
          <w:lang w:eastAsia="en-US"/>
        </w:rPr>
        <w:t>р</w:t>
      </w:r>
      <w:proofErr w:type="spellEnd"/>
      <w:r w:rsidRPr="00636831">
        <w:rPr>
          <w:rFonts w:eastAsia="Calibri"/>
          <w:b/>
          <w:color w:val="auto"/>
          <w:sz w:val="28"/>
          <w:szCs w:val="28"/>
          <w:lang w:eastAsia="en-US"/>
        </w:rPr>
        <w:t>.)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1. 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Федеральная рабочая программа по учебному предмету «Родной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татарский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) язык» (предметная область «Родной язык и литературное чтение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на родном языке») (далее соответственно - программа по родному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татарскому</w:t>
      </w:r>
      <w:r w:rsidRPr="00636831">
        <w:rPr>
          <w:rFonts w:eastAsia="Calibri"/>
          <w:color w:val="auto"/>
          <w:sz w:val="28"/>
          <w:szCs w:val="28"/>
          <w:lang w:eastAsia="en-US"/>
        </w:rPr>
        <w:t>) языку, родной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татарский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) язык,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татарский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язык) разработана </w:t>
      </w:r>
      <w:r w:rsidRPr="00636831">
        <w:rPr>
          <w:color w:val="auto"/>
          <w:sz w:val="28"/>
          <w:szCs w:val="28"/>
          <w:lang w:eastAsia="en-US"/>
        </w:rPr>
        <w:t>для обучающихся, слабо владеющих родным (</w:t>
      </w:r>
      <w:r w:rsidRPr="00636831">
        <w:rPr>
          <w:color w:val="auto"/>
          <w:sz w:val="28"/>
          <w:szCs w:val="28"/>
          <w:lang w:val="tt-RU" w:eastAsia="en-US"/>
        </w:rPr>
        <w:t>татарским</w:t>
      </w:r>
      <w:r w:rsidRPr="00636831">
        <w:rPr>
          <w:color w:val="auto"/>
          <w:sz w:val="28"/>
          <w:szCs w:val="28"/>
          <w:lang w:eastAsia="en-US"/>
        </w:rPr>
        <w:t>) языком</w:t>
      </w:r>
      <w:r w:rsidRPr="00636831">
        <w:rPr>
          <w:rFonts w:eastAsia="Calibri"/>
          <w:color w:val="auto"/>
          <w:sz w:val="28"/>
          <w:szCs w:val="28"/>
          <w:lang w:eastAsia="en-US"/>
        </w:rPr>
        <w:t>, и включает пояснительную записку, содержание обучения, планируемые результаты освоения программы по родному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татарскому</w:t>
      </w:r>
      <w:r w:rsidRPr="00636831">
        <w:rPr>
          <w:rFonts w:eastAsia="Calibri"/>
          <w:color w:val="auto"/>
          <w:sz w:val="28"/>
          <w:szCs w:val="28"/>
          <w:lang w:eastAsia="en-US"/>
        </w:rPr>
        <w:t>) языку.</w:t>
      </w:r>
      <w:proofErr w:type="gramEnd"/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2. Пояснительная записка отражает общие цели изучения родного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татарского</w:t>
      </w:r>
      <w:r w:rsidRPr="00636831">
        <w:rPr>
          <w:rFonts w:eastAsia="Calibri"/>
          <w:color w:val="auto"/>
          <w:sz w:val="28"/>
          <w:szCs w:val="28"/>
          <w:lang w:eastAsia="en-US"/>
        </w:rPr>
        <w:t>) языка, место в структуре учебного плана, а также подходы к отбору содержания,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к определению планируемых результатов.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3. Содержание обучения раскрывает содержательные линии,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которые предлагаются для обязательного изучения в каждом классе на уровне начального общего образования.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4. Планируемые результаты освоения программы по родному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татарскому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) языку включают личностные,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метапредметные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5. Пояснительная записка.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5.1. Программа по родному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татарскому</w:t>
      </w:r>
      <w:r w:rsidRPr="00636831">
        <w:rPr>
          <w:rFonts w:eastAsia="Calibri"/>
          <w:color w:val="auto"/>
          <w:sz w:val="28"/>
          <w:szCs w:val="28"/>
          <w:lang w:eastAsia="en-US"/>
        </w:rPr>
        <w:t>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5.2. Выступая как родной, татарский язык является основой развития мышления, воображения, интеллектуальных и творческих способностей обучающихся; основой самореализации личности, развития способности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br/>
        <w:t xml:space="preserve">к самостоятельному усвоению новых знаний и умений, включая организацию учебной деятельности. Татарский язык является средством приобщения к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lastRenderedPageBreak/>
        <w:t>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и с другими школьными предметами, особенно - с предметом «Литературное чтение на родном (татарском) языке».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5.3. </w:t>
      </w:r>
      <w:r w:rsidRPr="00636831">
        <w:rPr>
          <w:rFonts w:eastAsia="Calibri"/>
          <w:color w:val="auto"/>
          <w:sz w:val="28"/>
          <w:szCs w:val="28"/>
          <w:lang w:eastAsia="en-US"/>
        </w:rPr>
        <w:t>В результате изучения курса родного (татарского) языка обучающиеся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при получении начального общего образования научатся осознавать и использовать татарский язык как средство общения, познания мира и усвоения культуры татарского народа.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5.4. У обучающегося последовательно формируются эмоционально-ценностное отношение к родному языку, интерес к его изучению, желание умело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br/>
        <w:t xml:space="preserve">им пользоваться в разных ситуациях общения, правильно писать и читать, участвовать в диалоге, составлять несложные устные монологические высказывания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br/>
        <w:t>и письменные тексты. Через воспитание позитивного эмоционально-ценностного отношения к родному языку у обучающегося закладываются основы гражданской культуры личности.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highlight w:val="red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5.5.</w:t>
      </w:r>
      <w:r w:rsidRPr="00636831">
        <w:rPr>
          <w:rFonts w:eastAsia="Calibri"/>
          <w:color w:val="auto"/>
          <w:sz w:val="28"/>
          <w:szCs w:val="28"/>
          <w:lang w:eastAsia="en-US"/>
        </w:rPr>
        <w:t> В содержании программы по родному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татарскому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) языку выделяются следующие содержательные линии: обучение грамоте, систематический курс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и развитие речи.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5.6.</w:t>
      </w:r>
      <w:r w:rsidRPr="00636831">
        <w:rPr>
          <w:rFonts w:eastAsia="Calibri"/>
          <w:color w:val="auto"/>
          <w:sz w:val="28"/>
          <w:szCs w:val="28"/>
          <w:lang w:eastAsia="en-US"/>
        </w:rPr>
        <w:t> </w:t>
      </w:r>
      <w:r w:rsidRPr="00636831">
        <w:rPr>
          <w:color w:val="auto"/>
          <w:sz w:val="28"/>
          <w:szCs w:val="28"/>
          <w:lang w:eastAsia="en-US"/>
        </w:rPr>
        <w:t>Изучение родного (</w:t>
      </w:r>
      <w:r w:rsidRPr="00636831">
        <w:rPr>
          <w:color w:val="auto"/>
          <w:sz w:val="28"/>
          <w:szCs w:val="28"/>
          <w:lang w:val="tt-RU" w:eastAsia="en-US"/>
        </w:rPr>
        <w:t>татарского</w:t>
      </w:r>
      <w:r w:rsidRPr="00636831">
        <w:rPr>
          <w:color w:val="auto"/>
          <w:sz w:val="28"/>
          <w:szCs w:val="28"/>
          <w:lang w:eastAsia="en-US"/>
        </w:rPr>
        <w:t>) языка направлено на достижение следующих целей: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color w:val="auto"/>
          <w:sz w:val="28"/>
          <w:szCs w:val="28"/>
          <w:lang w:val="tt-RU" w:eastAsia="en-US"/>
        </w:rPr>
      </w:pPr>
      <w:r w:rsidRPr="00636831">
        <w:rPr>
          <w:color w:val="auto"/>
          <w:sz w:val="28"/>
          <w:szCs w:val="28"/>
          <w:lang w:val="tt-RU" w:eastAsia="en-US"/>
        </w:rPr>
        <w:t xml:space="preserve">развитие элементарной коммуникативной компетенции обучающихся </w:t>
      </w:r>
      <w:r w:rsidRPr="00636831">
        <w:rPr>
          <w:color w:val="auto"/>
          <w:sz w:val="28"/>
          <w:szCs w:val="28"/>
          <w:lang w:val="tt-RU" w:eastAsia="en-US"/>
        </w:rPr>
        <w:br/>
        <w:t>на доступном уровне в основных видах речевой деятельности: слушание, говорение, чтение и письмо;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color w:val="auto"/>
          <w:sz w:val="28"/>
          <w:szCs w:val="28"/>
          <w:lang w:val="tt-RU" w:eastAsia="en-US"/>
        </w:rPr>
      </w:pPr>
      <w:r w:rsidRPr="00636831">
        <w:rPr>
          <w:color w:val="auto"/>
          <w:sz w:val="28"/>
          <w:szCs w:val="28"/>
          <w:lang w:val="tt-RU" w:eastAsia="en-US"/>
        </w:rPr>
        <w:t>воспитание и развитие личности, уважающей языковое наследие многонационального народа Российской Федерации.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b/>
          <w:color w:val="auto"/>
          <w:sz w:val="28"/>
          <w:szCs w:val="28"/>
        </w:rPr>
      </w:pPr>
      <w:r w:rsidRPr="00636831">
        <w:rPr>
          <w:rFonts w:eastAsia="Calibri"/>
          <w:color w:val="auto"/>
          <w:sz w:val="28"/>
          <w:szCs w:val="28"/>
        </w:rPr>
        <w:lastRenderedPageBreak/>
        <w:t>5.7. </w:t>
      </w:r>
      <w:r w:rsidRPr="00636831">
        <w:rPr>
          <w:rFonts w:eastAsia="Calibri"/>
          <w:color w:val="auto"/>
          <w:sz w:val="28"/>
          <w:szCs w:val="28"/>
          <w:lang w:eastAsia="en-US"/>
        </w:rPr>
        <w:t>Достижение поставленных целей реализации программы по родному (татарскому) языку предусматривает решение следующих задач</w:t>
      </w:r>
      <w:r w:rsidRPr="00636831">
        <w:rPr>
          <w:rFonts w:eastAsia="Calibri"/>
          <w:bCs/>
          <w:color w:val="auto"/>
          <w:sz w:val="28"/>
          <w:szCs w:val="28"/>
        </w:rPr>
        <w:t>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color w:val="auto"/>
          <w:sz w:val="28"/>
          <w:szCs w:val="28"/>
          <w:lang w:val="tt-RU" w:eastAsia="en-US"/>
        </w:rPr>
      </w:pPr>
      <w:r w:rsidRPr="00636831">
        <w:rPr>
          <w:color w:val="auto"/>
          <w:sz w:val="28"/>
          <w:szCs w:val="28"/>
          <w:lang w:val="tt-RU" w:eastAsia="en-US"/>
        </w:rPr>
        <w:t>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color w:val="auto"/>
          <w:sz w:val="28"/>
          <w:szCs w:val="28"/>
          <w:lang w:val="tt-RU" w:eastAsia="en-US"/>
        </w:rPr>
      </w:pPr>
      <w:r w:rsidRPr="00636831">
        <w:rPr>
          <w:color w:val="auto"/>
          <w:sz w:val="28"/>
          <w:szCs w:val="28"/>
          <w:lang w:val="tt-RU" w:eastAsia="en-US"/>
        </w:rPr>
        <w:t xml:space="preserve">развитие у обучающихся диалогической и монологической устной </w:t>
      </w:r>
      <w:r w:rsidRPr="00636831">
        <w:rPr>
          <w:color w:val="auto"/>
          <w:sz w:val="28"/>
          <w:szCs w:val="28"/>
          <w:lang w:val="tt-RU" w:eastAsia="en-US"/>
        </w:rPr>
        <w:br/>
        <w:t>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color w:val="auto"/>
          <w:sz w:val="28"/>
          <w:szCs w:val="28"/>
          <w:lang w:val="tt-RU" w:eastAsia="en-US"/>
        </w:rPr>
      </w:pPr>
      <w:r w:rsidRPr="00636831">
        <w:rPr>
          <w:color w:val="auto"/>
          <w:sz w:val="28"/>
          <w:szCs w:val="28"/>
          <w:lang w:val="tt-RU" w:eastAsia="en-US"/>
        </w:rPr>
        <w:t>формирование первоначальных знаний о системе и структуре родного (татарского) языка: фонетике, орфоэпии, графике, орфографии, лексике, морфемике, морфологии и синтаксисе;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color w:val="auto"/>
          <w:sz w:val="28"/>
          <w:szCs w:val="28"/>
          <w:lang w:val="tt-RU" w:eastAsia="en-US"/>
        </w:rPr>
      </w:pPr>
      <w:r w:rsidRPr="00636831">
        <w:rPr>
          <w:color w:val="auto"/>
          <w:sz w:val="28"/>
          <w:szCs w:val="28"/>
          <w:lang w:val="tt-RU" w:eastAsia="en-US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color w:val="auto"/>
          <w:sz w:val="28"/>
          <w:szCs w:val="28"/>
          <w:lang w:eastAsia="en-US"/>
        </w:rPr>
      </w:pPr>
      <w:r w:rsidRPr="00636831">
        <w:rPr>
          <w:color w:val="auto"/>
          <w:sz w:val="28"/>
          <w:szCs w:val="28"/>
          <w:lang w:val="tt-RU" w:eastAsia="en-US"/>
        </w:rPr>
        <w:t>5.8.</w:t>
      </w:r>
      <w:r w:rsidRPr="00636831">
        <w:rPr>
          <w:color w:val="auto"/>
          <w:sz w:val="28"/>
          <w:szCs w:val="28"/>
          <w:lang w:eastAsia="en-US"/>
        </w:rPr>
        <w:t> </w:t>
      </w:r>
      <w:proofErr w:type="gramStart"/>
      <w:r w:rsidRPr="00636831">
        <w:rPr>
          <w:color w:val="auto"/>
          <w:sz w:val="28"/>
          <w:szCs w:val="28"/>
          <w:lang w:eastAsia="en-US"/>
        </w:rPr>
        <w:t>Общее число часов, рекомендованных для изучения родного (</w:t>
      </w:r>
      <w:r w:rsidRPr="00636831">
        <w:rPr>
          <w:color w:val="auto"/>
          <w:sz w:val="28"/>
          <w:szCs w:val="28"/>
          <w:lang w:val="tt-RU" w:eastAsia="en-US"/>
        </w:rPr>
        <w:t>татарского</w:t>
      </w:r>
      <w:r w:rsidRPr="00636831">
        <w:rPr>
          <w:color w:val="auto"/>
          <w:sz w:val="28"/>
          <w:szCs w:val="28"/>
          <w:lang w:eastAsia="en-US"/>
        </w:rPr>
        <w:t>) языка, - 2</w:t>
      </w:r>
      <w:r w:rsidRPr="00636831">
        <w:rPr>
          <w:color w:val="auto"/>
          <w:sz w:val="28"/>
          <w:szCs w:val="28"/>
          <w:lang w:val="tt-RU" w:eastAsia="en-US"/>
        </w:rPr>
        <w:t>50</w:t>
      </w:r>
      <w:r w:rsidRPr="00636831">
        <w:rPr>
          <w:color w:val="auto"/>
          <w:sz w:val="28"/>
          <w:szCs w:val="28"/>
          <w:lang w:eastAsia="en-US"/>
        </w:rPr>
        <w:t xml:space="preserve"> час</w:t>
      </w:r>
      <w:r w:rsidRPr="00636831">
        <w:rPr>
          <w:color w:val="auto"/>
          <w:sz w:val="28"/>
          <w:szCs w:val="28"/>
          <w:lang w:val="tt-RU" w:eastAsia="en-US"/>
        </w:rPr>
        <w:t>ов</w:t>
      </w:r>
      <w:r w:rsidRPr="00636831">
        <w:rPr>
          <w:color w:val="auto"/>
          <w:sz w:val="28"/>
          <w:szCs w:val="28"/>
          <w:lang w:eastAsia="en-US"/>
        </w:rPr>
        <w:t xml:space="preserve">: в 1 классе - </w:t>
      </w:r>
      <w:r w:rsidRPr="00636831">
        <w:rPr>
          <w:color w:val="auto"/>
          <w:sz w:val="28"/>
          <w:szCs w:val="28"/>
          <w:lang w:val="tt-RU" w:eastAsia="en-US"/>
        </w:rPr>
        <w:t>46</w:t>
      </w:r>
      <w:r w:rsidRPr="00636831">
        <w:rPr>
          <w:color w:val="auto"/>
          <w:sz w:val="28"/>
          <w:szCs w:val="28"/>
          <w:lang w:eastAsia="en-US"/>
        </w:rPr>
        <w:t xml:space="preserve"> часов (1 час в неделю), во 2 классе - 68 часов (2 часа в неделю), в 3 классе - 68 часов (2 часа в неделю, 34 учебные недели), </w:t>
      </w:r>
      <w:r w:rsidRPr="00636831">
        <w:rPr>
          <w:color w:val="auto"/>
          <w:sz w:val="28"/>
          <w:szCs w:val="28"/>
          <w:lang w:eastAsia="en-US"/>
        </w:rPr>
        <w:br/>
        <w:t>в 4 классе - 68 часов (2 часа в неделю).</w:t>
      </w:r>
      <w:proofErr w:type="gramEnd"/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6. Содержание обучения в 1 классе.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833C0B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6.1. Начальным этапом изучения родного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татарского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) языка в 1 классе является учебный курс «Обучение грамоте».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На учебный курс «Обучение грамоте» рекомендуется отводить 46 часов (2 часа в неделю: 1 час учебного предмета «Родной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татарский</w:t>
      </w:r>
      <w:r w:rsidRPr="00636831">
        <w:rPr>
          <w:rFonts w:eastAsia="Calibri"/>
          <w:color w:val="auto"/>
          <w:sz w:val="28"/>
          <w:szCs w:val="28"/>
          <w:lang w:eastAsia="en-US"/>
        </w:rPr>
        <w:t>) язык» и 1 час учебного предмета «Литературное чтение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на родном (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татарском</w:t>
      </w:r>
      <w:r w:rsidRPr="00636831">
        <w:rPr>
          <w:rFonts w:eastAsia="Calibri"/>
          <w:color w:val="auto"/>
          <w:sz w:val="28"/>
          <w:szCs w:val="28"/>
          <w:lang w:eastAsia="en-US"/>
        </w:rPr>
        <w:t>) языке»).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Продолжительность «Обучения грамоте» зависит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от уровня подготовки обучающихся и может составлять до 23 учебных недель, соответственно, продолжительность изучения систематического курса в 1 классе может варьироваться до 10 недель</w:t>
      </w:r>
      <w:r w:rsidRPr="00636831">
        <w:rPr>
          <w:rFonts w:eastAsia="Calibri"/>
          <w:color w:val="833C0B"/>
          <w:sz w:val="28"/>
          <w:szCs w:val="28"/>
          <w:lang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6.1.1. Развитие речи.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Понимание на слух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аудиотекста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,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построенного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на знакомом языковом материале и при самостоятельном чтении вслух.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Чтение по слогам слов и предложений. Участие в диалоге. 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6.1.2. </w:t>
      </w:r>
      <w:r w:rsidRPr="00636831">
        <w:rPr>
          <w:rFonts w:eastAsia="Calibri"/>
          <w:bCs/>
          <w:color w:val="auto"/>
          <w:sz w:val="28"/>
          <w:szCs w:val="28"/>
          <w:lang w:eastAsia="en-US"/>
        </w:rPr>
        <w:t>Фонетика</w:t>
      </w:r>
      <w:r w:rsidRPr="00636831">
        <w:rPr>
          <w:rFonts w:eastAsia="Calibri"/>
          <w:bCs/>
          <w:color w:val="auto"/>
          <w:sz w:val="28"/>
          <w:szCs w:val="28"/>
          <w:lang w:val="tt-RU"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bCs/>
          <w:color w:val="auto"/>
          <w:sz w:val="28"/>
          <w:szCs w:val="28"/>
          <w:lang w:eastAsia="en-US"/>
        </w:rPr>
        <w:t xml:space="preserve">Буквы и звуки татарского алфавита (дополнительные 6 букв в татарском алфавите). </w:t>
      </w:r>
      <w:r w:rsidRPr="00636831">
        <w:rPr>
          <w:rFonts w:eastAsia="Calibri"/>
          <w:color w:val="auto"/>
          <w:sz w:val="28"/>
          <w:szCs w:val="28"/>
          <w:lang w:eastAsia="en-US"/>
        </w:rPr>
        <w:t>Определение количества и последовательности звуков в слове. Различение гласных и согласных звуков, гласных -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 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твёрдых и мягких, согласных - звонких и глухих, парных и непарных. Произношение и умение различать на слух специфичных гласных звуков татарского языка. Деление слов на слоги. Определение количества слогов.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Слого-звуковой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разбор слова.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bCs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bCs/>
          <w:color w:val="auto"/>
          <w:sz w:val="28"/>
          <w:szCs w:val="28"/>
          <w:lang w:val="tt-RU" w:eastAsia="en-US"/>
        </w:rPr>
        <w:t>6.1.3. </w:t>
      </w:r>
      <w:r w:rsidRPr="00636831">
        <w:rPr>
          <w:rFonts w:eastAsia="Calibri"/>
          <w:bCs/>
          <w:color w:val="auto"/>
          <w:sz w:val="28"/>
          <w:szCs w:val="28"/>
          <w:lang w:eastAsia="en-US"/>
        </w:rPr>
        <w:t>Графика</w:t>
      </w:r>
      <w:r w:rsidRPr="00636831">
        <w:rPr>
          <w:rFonts w:eastAsia="Calibri"/>
          <w:bCs/>
          <w:color w:val="auto"/>
          <w:sz w:val="28"/>
          <w:szCs w:val="28"/>
          <w:lang w:val="tt-RU"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bCs/>
          <w:color w:val="auto"/>
          <w:sz w:val="28"/>
          <w:szCs w:val="28"/>
          <w:lang w:eastAsia="en-US"/>
        </w:rPr>
        <w:t xml:space="preserve">Различение звуков и букв: буква как знак звука. Овладение позиционным способом обозначения звуков буквами. </w:t>
      </w:r>
      <w:r w:rsidRPr="00636831">
        <w:rPr>
          <w:rFonts w:eastAsia="Calibri"/>
          <w:color w:val="auto"/>
          <w:sz w:val="28"/>
          <w:szCs w:val="28"/>
          <w:lang w:eastAsia="en-US"/>
        </w:rPr>
        <w:t>Выработка связного и ритмичного написания букв. Правильное расположение букв и слов на строке. Основные элементы соединения бу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кв в сл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>ове.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Татарский алфавит.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bCs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bCs/>
          <w:color w:val="auto"/>
          <w:sz w:val="28"/>
          <w:szCs w:val="28"/>
          <w:lang w:val="tt-RU" w:eastAsia="en-US"/>
        </w:rPr>
        <w:t>6.1.4. </w:t>
      </w:r>
      <w:r w:rsidRPr="00636831">
        <w:rPr>
          <w:rFonts w:eastAsia="Calibri"/>
          <w:bCs/>
          <w:color w:val="auto"/>
          <w:sz w:val="28"/>
          <w:szCs w:val="28"/>
          <w:lang w:eastAsia="en-US"/>
        </w:rPr>
        <w:t>Чтение</w:t>
      </w:r>
      <w:r w:rsidRPr="00636831">
        <w:rPr>
          <w:rFonts w:eastAsia="Calibri"/>
          <w:bCs/>
          <w:color w:val="auto"/>
          <w:sz w:val="28"/>
          <w:szCs w:val="28"/>
          <w:lang w:val="tt-RU"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Правила гигиены чтения. Правильное, осознанное, достаточно беглое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и выразительное чтение текстов на татарском языке про себя и вслух. Выбор интонации, соответствующей строению предложений, а также тона, темпа, громкости, посредством которых </w:t>
      </w:r>
      <w:r w:rsidRPr="00636831">
        <w:rPr>
          <w:rFonts w:eastAsia="Calibri"/>
          <w:bCs/>
          <w:color w:val="auto"/>
          <w:sz w:val="28"/>
          <w:szCs w:val="28"/>
          <w:lang w:eastAsia="en-US"/>
        </w:rPr>
        <w:t>обучающийся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выражает понимание смысла читаемого.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bCs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bCs/>
          <w:color w:val="auto"/>
          <w:sz w:val="28"/>
          <w:szCs w:val="28"/>
          <w:lang w:val="tt-RU" w:eastAsia="en-US"/>
        </w:rPr>
        <w:t>6.1.5. </w:t>
      </w:r>
      <w:r w:rsidRPr="00636831">
        <w:rPr>
          <w:rFonts w:eastAsia="Calibri"/>
          <w:bCs/>
          <w:color w:val="auto"/>
          <w:sz w:val="28"/>
          <w:szCs w:val="28"/>
          <w:lang w:eastAsia="en-US"/>
        </w:rPr>
        <w:t>Письмо</w:t>
      </w:r>
      <w:r w:rsidRPr="00636831">
        <w:rPr>
          <w:rFonts w:eastAsia="Calibri"/>
          <w:bCs/>
          <w:color w:val="auto"/>
          <w:sz w:val="28"/>
          <w:szCs w:val="28"/>
          <w:lang w:val="tt-RU"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Правила гигиены письма. Записывание без искажений прописных букв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в начале предложения и в именах собственных. Записывание предложений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после предварительного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слого-звукового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разбора каждого слова. Записывание слов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и предложений по памяти. </w:t>
      </w:r>
    </w:p>
    <w:p w:rsidR="00636831" w:rsidRPr="00636831" w:rsidRDefault="00636831" w:rsidP="00636831">
      <w:pPr>
        <w:widowControl w:val="0"/>
        <w:autoSpaceDE w:val="0"/>
        <w:autoSpaceDN w:val="0"/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6.1.6. Орфография и пунктуация. </w:t>
      </w:r>
    </w:p>
    <w:p w:rsidR="00636831" w:rsidRPr="00636831" w:rsidRDefault="00636831" w:rsidP="00636831">
      <w:pPr>
        <w:widowControl w:val="0"/>
        <w:autoSpaceDE w:val="0"/>
        <w:autoSpaceDN w:val="0"/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Прописные и строчные буквы. Знаки препинания в конце предложения.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6.2. Систематический курс.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6.2.1. Общие сведения о языке.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Язык как основное средство человеческого общения.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Распознава</w:t>
      </w:r>
      <w:proofErr w:type="spellEnd"/>
      <w:r w:rsidRPr="00636831">
        <w:rPr>
          <w:rFonts w:eastAsia="Calibri"/>
          <w:color w:val="auto"/>
          <w:sz w:val="28"/>
          <w:szCs w:val="28"/>
          <w:lang w:val="tt-RU" w:eastAsia="en-US"/>
        </w:rPr>
        <w:t>ние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устн</w:t>
      </w:r>
      <w:proofErr w:type="spellEnd"/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ой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и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письменн</w:t>
      </w:r>
      <w:proofErr w:type="spellEnd"/>
      <w:r w:rsidRPr="00636831">
        <w:rPr>
          <w:rFonts w:eastAsia="Calibri"/>
          <w:color w:val="auto"/>
          <w:sz w:val="28"/>
          <w:szCs w:val="28"/>
          <w:lang w:val="tt-RU" w:eastAsia="en-US"/>
        </w:rPr>
        <w:t>ой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речи.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6.2.2. Фонетика.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Гласные и согласные звуки татарского языка. Твёрдые и мягкие гласные звуки. Звонкие и глухие согласные звуки. Специфичные звуки татарского языка [ә], [ө], [ү], [w], [ғ], [қ], [җ], [ң], [һ]. Звуковое значение букв е, ю, 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Слог. Количество слогов в слове.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Ударение.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Татарский алфавит: правильное название букв, их последовательность.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6.2.3. Графика.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Звук и буква. Различение звуков и букв. Правильное употребление при письме букв, обозначающие специфичные звуки татарского языка.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6.2.4. Орфоэпия.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Правильное произношение специфичных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гласных </w:t>
      </w:r>
      <w:r w:rsidRPr="00636831">
        <w:rPr>
          <w:rFonts w:eastAsia="Calibri"/>
          <w:color w:val="auto"/>
          <w:sz w:val="28"/>
          <w:szCs w:val="28"/>
          <w:lang w:eastAsia="en-US"/>
        </w:rPr>
        <w:t>звуков татарского языка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[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ә</w:t>
      </w:r>
      <w:r w:rsidRPr="00636831">
        <w:rPr>
          <w:rFonts w:eastAsia="Calibri"/>
          <w:color w:val="auto"/>
          <w:sz w:val="28"/>
          <w:szCs w:val="28"/>
          <w:lang w:eastAsia="en-US"/>
        </w:rPr>
        <w:t>], [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ө</w:t>
      </w:r>
      <w:r w:rsidRPr="00636831">
        <w:rPr>
          <w:rFonts w:eastAsia="Calibri"/>
          <w:color w:val="auto"/>
          <w:sz w:val="28"/>
          <w:szCs w:val="28"/>
          <w:lang w:eastAsia="en-US"/>
        </w:rPr>
        <w:t>], [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ү</w:t>
      </w:r>
      <w:r w:rsidRPr="00636831">
        <w:rPr>
          <w:rFonts w:eastAsia="Calibri"/>
          <w:color w:val="auto"/>
          <w:sz w:val="28"/>
          <w:szCs w:val="28"/>
          <w:lang w:eastAsia="en-US"/>
        </w:rPr>
        <w:t>].</w:t>
      </w:r>
      <w:proofErr w:type="gramEnd"/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Правильное произношение специфичных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согласных </w:t>
      </w:r>
      <w:r w:rsidRPr="00636831">
        <w:rPr>
          <w:rFonts w:eastAsia="Calibri"/>
          <w:color w:val="auto"/>
          <w:sz w:val="28"/>
          <w:szCs w:val="28"/>
          <w:lang w:eastAsia="en-US"/>
        </w:rPr>
        <w:t>звуков татарского языка [w], [ғ], [қ], [җ], [ң], [һ].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6.2.5. Лексика.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Слово как едини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ца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языка. Слово как название предмета, признака предмета, действия предмета (ознакомление).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6.2.6. Морфология.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Умение различать слова, отвечающие на вопросы «кем?» («кто?») и «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нәрсә</w:t>
      </w:r>
      <w:r w:rsidRPr="00636831">
        <w:rPr>
          <w:rFonts w:eastAsia="Calibri"/>
          <w:color w:val="auto"/>
          <w:sz w:val="28"/>
          <w:szCs w:val="28"/>
          <w:lang w:eastAsia="en-US"/>
        </w:rPr>
        <w:t>?» («что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?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»).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6.2.7. Синтаксис.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С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лово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>, предложение и текст.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6.2.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8</w:t>
      </w:r>
      <w:r w:rsidRPr="00636831">
        <w:rPr>
          <w:rFonts w:eastAsia="Calibri"/>
          <w:color w:val="auto"/>
          <w:sz w:val="28"/>
          <w:szCs w:val="28"/>
          <w:lang w:eastAsia="en-US"/>
        </w:rPr>
        <w:t>. Орфография и пунктуация.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Правильное оформление предложения на письме, выбор знака конца предложения.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 Использование прописной буквы в начале предложения и в именах собственных (в именах и фамилиях людей, кличках животных).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Применение изученных правил правописания: раздельное написание слов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в предложении, перенос слов на следующую строку,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перенос слов с буквами ъ и ь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br/>
        <w:t>по слогам</w:t>
      </w:r>
      <w:r w:rsidRPr="00636831">
        <w:rPr>
          <w:rFonts w:eastAsia="Calibri"/>
          <w:color w:val="auto"/>
          <w:sz w:val="28"/>
          <w:szCs w:val="28"/>
          <w:lang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Присоединение к слову твёрдого или мягкого варианта аффиксов.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6.3. Развитие речи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Соблюдение норм речевого этикета в ситуациях учебного и бытового общения. Ситуации устного общения (чтение диалогов по ролям, просмотр видеоматериалов, прослушивание аудиозаписей).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Составление небольших рассказов повествовательного характера по серии сюжетных картинок, на основе собственных игр, занятий.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7. Содержание обучения во 2 классе.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7.1. Систематический курс.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7.1.1. Фонетика, орфоэпия, графика.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Различение звуков и букв. Система гласных звуков татарского языка: специфичные гласные звуки.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Согласные звуки в татарском языке: специфичные согласные звуки [w], [ғ], [қ], [җ], [ң], [һ]. Краткая характеристика гласных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и согласных звуков: гласный - согласный; гласный - твёрдый - мягкий; согласный звонкий - глухой, парный - непарный. </w:t>
      </w:r>
      <w:proofErr w:type="gramEnd"/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Татарский алфавит. Правописание букв татарского алфавита.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Соблюдение правильного ударения в словах.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Записывание слов в алфавитном порядке. Применение изученных правил правописания.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7.1.2. Лексика.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Слово, лексическое значение слова.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Синонимы. Антонимы.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7.1.3. Состав слова (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морфемика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).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Присоединение аффиксов к существительным.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7.1.4. Морфология.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Самостоятельные части речи. Имя существительное: общее значение, вопросы «кем?» («кто?»), «н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әрсә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?» («что?»),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употребление в речи. 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Имена собственные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нарицательные. Категория числа существительных.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Имя прилагательное: общее значение, вопрос «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нинди</w:t>
      </w:r>
      <w:r w:rsidRPr="00636831">
        <w:rPr>
          <w:rFonts w:eastAsia="Calibri"/>
          <w:color w:val="auto"/>
          <w:sz w:val="28"/>
          <w:szCs w:val="28"/>
          <w:lang w:eastAsia="en-US"/>
        </w:rPr>
        <w:t>?» («какой?»),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 употребление в речи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Глагол: общее значение, вопрос «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нишли</w:t>
      </w:r>
      <w:r w:rsidRPr="00636831">
        <w:rPr>
          <w:rFonts w:eastAsia="Calibri"/>
          <w:color w:val="auto"/>
          <w:sz w:val="28"/>
          <w:szCs w:val="28"/>
          <w:lang w:eastAsia="en-US"/>
        </w:rPr>
        <w:t>?» («что делает?»),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 употребление в речи, грамматические признаки - время, лицо, число.</w:t>
      </w:r>
      <w:proofErr w:type="gramEnd"/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 </w:t>
      </w:r>
      <w:r w:rsidRPr="00636831">
        <w:rPr>
          <w:rFonts w:eastAsia="Calibri"/>
          <w:color w:val="auto"/>
          <w:sz w:val="28"/>
          <w:szCs w:val="28"/>
          <w:lang w:eastAsia="en-US"/>
        </w:rPr>
        <w:t>Настоящее время глагола изъявительного наклонения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7.1.5. Синтаксис.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Слово и предложение. Составление предложения из заданных форм слов.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Виды предложений по цели высказывания.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7.1.6. Орфография и пунктуация.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Прописная буква в начале предложения и в именах собственных. </w:t>
      </w:r>
      <w:r w:rsidRPr="00636831">
        <w:rPr>
          <w:rFonts w:eastAsia="Calibri"/>
          <w:color w:val="auto"/>
          <w:sz w:val="28"/>
          <w:szCs w:val="28"/>
          <w:lang w:eastAsia="en-US"/>
        </w:rPr>
        <w:t>Оформление предложения на письме, выбирая необходимые знаки препинания на конце предложения.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 Перенос слов со строки на строку.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7.2. Развитие речи.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Работа с текстом: выразительное чтение текста вслух, с соблюдением правильной интонации. Составление предложений для решения определенной речевой задачи. Составление текста-описания по картине. Работа с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аудиотекстом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8. Содержание обучения в 3 классе.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8.1. Систематический курс.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8.1.1. Фонетика, орфоэпия, графика.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Различение звука и буквы: буква как знак звука. Использование алфавита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при работе со словарями, справочниками. Определение количества слогов в слове. Выделение в слове ударного слога.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8.1.2. Лексика.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Особенности слова как единицы лексического уровня языка. Наблюдение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за употреблением синонимов, антонимов и омонимов в речи.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Различение однозначных и многозначных слов, прямого и переносного значения слова.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8.1.3. Состав слова (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морфемика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).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Выделение корня слова (простые случаи). Образование новых слов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при помощи аффиксов.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8.1.4. Морфология.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Имя существительное. Определение грамматических признаков имён существительных (число, падеж). Склонение имён существительных по падежам.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Местоимения. Личные местоимения 1, 2, 3 лица единственного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множественного числа.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Глагол. Грамматические признаки глагола настоящего времени изъявительного наклонения. Спряжение глаголов настоящего времени.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Имя прилагательное. Общее значение. Употребление в речи.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8.1.5. Синтаксис.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Главные члены предложения: подлежащее и сказуемое. Порядок слов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в предложении.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8.1.6. Орфография и пунктуа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ция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Нахождение и исправление орфографических и пунктуационных ошибок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на изученные правила.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8.2. Развитие речи.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Составление небольшого устного рассказа.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iCs/>
          <w:color w:val="auto"/>
          <w:sz w:val="28"/>
          <w:szCs w:val="28"/>
          <w:lang w:eastAsia="en-US"/>
        </w:rPr>
        <w:t xml:space="preserve">Понимание содержащуюся в прочитанном тексте информацию. 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Выражение собственного мнения, аргументируя его с учётом ситуации общения.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Соблюдение норм речевого этикета в ситуациях учебного и бытового общения.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9. Содержание обучения в 4 классе.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9.1. Систематический курс.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9.1.1. Фонетика, орфоэпия, графика.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Специфичные звуки татарского языка: [w], [ғ], [қ], [җ], [ң], [һ], [ә], [ө], [ү]. Закон сингармонизма в татарском языке.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9.1.2. Орфоэпия.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9.1.3. Лексика.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Собственно татарские слова и  заимствования в татарском языке.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Однозначные и многозначные слова. Прямое и переносное значение слова.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9.1.4. Состав слова (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морфемика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>).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Морфемный состав слова.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Корень слова и аффиксы. Словообразующие и формообразующие аффиксы.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9.1.5. Морфология.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Устанавливание принадлежности слова к определенной части речи (в объёме изученного) по комплексу освоенных грамматических признаков.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Имя существительное. Повторение грамматических категорий имён существительных (число, падеж).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Имя прилагательное. Значение и употребление в речи имён прилагательных. Степени сравнения прилагательных.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Местоимение. Личные местоимения (повторение).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Указательные и вопросительные местоимения.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Числительное. Определение значения и употребления в речи числительных.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Количественные и порядковые числительные.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Глагол. Форма повелительного наклонения глагола.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Определение категории времени глагола изъявительного наклонения: настоящее, прошедшее и будущее.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Отрицательный аспект глаголов настоящего, прошедшего определённого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и будущего определённого времени.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Спряжение глаголов в настоящем (повторение), прошедшем и будущем временах.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9.1.6. Синтаксис.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9.1.7. Орфография и пунктуация.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Повторение правил правописания, изученных в 1-3 классах.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9.2. Развитие речи.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Соблюдение норм татарского литературного языка в собственной речи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и оценивание соблюдения этих норм в речи собеседников.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Составление диалогической и монологической речи с соблюдением орфоэпических и интонационных норм татарского языка.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Составление небольшого описания предмета, картинки, персонажа. Владение техникой чтения, приемами понимания прочитанного и прослушанного, интерпретации и преобразования текстов.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10. Планируемые результаты освоения программы по родному (татарскому) языку на уровне начального общего образования.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10.1. В результате изучения родного (татарского) языка на уровне начального общего образования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у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обучающегося будут сформированы следующие личностные результаты: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1) гражданско-патриотического воспитания: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становление ценностного отношения к своей Родине, в том числе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через изучение родного (татарского) языка, являющегося частью истории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 xml:space="preserve">и культуры страны;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осознание своей этнокультурной и российской гражданской идентичности, понимание статуса родного (татарского) языка в Российской Федерации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в субъекте;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сопричастность к прошлому, настоящему и будущему родного края,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в том числе при работе с учебными текстами;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уважение к своему и другим народам России;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первоначальные представления о человеке как члене общества, о правах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2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) д</w:t>
      </w:r>
      <w:r w:rsidRPr="00636831">
        <w:rPr>
          <w:rFonts w:eastAsia="Calibri"/>
          <w:color w:val="auto"/>
          <w:sz w:val="28"/>
          <w:szCs w:val="28"/>
          <w:lang w:eastAsia="en-US"/>
        </w:rPr>
        <w:t>уховно-нравственного воспитания: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признание индивидуальности каждого человека;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проявление сопереживания, уважения и доброжелательности (в том числе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с использованием адекватных языковых сре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дств дл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>я выражения своего состояния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чувств);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3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) эстетического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воспитания: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других народов;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4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) ф</w:t>
      </w:r>
      <w:r w:rsidRPr="00636831">
        <w:rPr>
          <w:rFonts w:eastAsia="Calibri"/>
          <w:color w:val="auto"/>
          <w:sz w:val="28"/>
          <w:szCs w:val="28"/>
          <w:lang w:eastAsia="en-US"/>
        </w:rPr>
        <w:t>изического воспитания, формирования культуры здоровья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эмоционального благополучия: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5) трудового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воспитания: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в различных видах трудовой деятельности, интерес к различным профессиям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(в том числе через примеры из учебных текстов);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6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) э</w:t>
      </w:r>
      <w:r w:rsidRPr="00636831">
        <w:rPr>
          <w:rFonts w:eastAsia="Calibri"/>
          <w:color w:val="auto"/>
          <w:sz w:val="28"/>
          <w:szCs w:val="28"/>
          <w:lang w:eastAsia="en-US"/>
        </w:rPr>
        <w:t>кологического воспитания: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бережное отношение к природе, формируемое в процессе работы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над текстами;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неприятие действий, приносящих вред природе;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7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) ценности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научного познания: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познавательные интересы, активность, инициативность, любознательность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самостоятельность в познании (в том числе познавательный интерес к изучению родного (татарского) языка).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10.2. В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результате изучения родного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универсальные учебные действия, регулятивные универсальные учебные действия, умения совместной деятельности.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10.2.1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 У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сравнивать различные языковые единицы, устанавливать основания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объединять объекты (языковые единицы) по заданному признаку;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устанавливать причинно-следственные связи в ситуациях наблюдения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за языковым материалом, делать выводы.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 помощью учителя формулировать цель, планировать изменения языкового объекта, речевой ситуации;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сравнивать несколько вариантов решения задачи, выбирать наиболее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подходящий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(на основе предложенных критериев);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выполнять по предложенному плану проектное задание;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прогнозировать возможное развитие процессов, событий и их последствия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в аналогичных или сходных ситуациях.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10.2.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3. У обучающегося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будут сформированы следующие умения работать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с информацией как часть познавательных универсальных учебных действий: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выбирать источник получения информации: словарь, справочник;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распознавать достоверную и недостоверную информацию самостоятельно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или на основании предложенного учителем способа её проверки (с помощью словарей, справочников);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в информационно-телекоммуникационной сети «Интернет» (информации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о написании и произношении слова, о значении слова, о происхождении слова,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о синонимах слова);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анализировать и создавать текстовую, виде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о-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>, графическую, звуковую информацию в соответствии с учебной задачей;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10.2.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4. У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обучающегося будут сформированы следующие умения общения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как часть коммуникативных универсальных учебных действий: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воспринимать и формулировать суждения, выражать эмоции в соответствии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с целями и условиями общения в знакомой среде;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проявлять уважительное отношение к собеседнику, соблюдать правила ведения диалога и дискуссии;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признавать возможность существования разных точек зрения;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корректно и аргументированно высказывать своё мнение;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строить речевое высказывание в соответствии с поставленной задачей;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создавать устные и письменные тексты (описание, рассуждение, повествование);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готовить небольшие публичные выступления;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подбирать иллюстративный материал (рисунки, фото, плакаты) к тексту выступления.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10.2.5.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планировать действия по решению учебной задачи для получения результата;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выстраивать последовательность выбранных действий.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10.2.6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 </w:t>
      </w:r>
      <w:r w:rsidRPr="00636831">
        <w:rPr>
          <w:rFonts w:eastAsia="Calibri"/>
          <w:color w:val="auto"/>
          <w:sz w:val="28"/>
          <w:szCs w:val="28"/>
          <w:lang w:eastAsia="en-US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устанавливать причины успеха (неудач) учебной деятельности;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корректировать свои учебные действия для преодоления речевых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орфографических ошибок.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10.2.7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 </w:t>
      </w:r>
      <w:r w:rsidRPr="00636831">
        <w:rPr>
          <w:rFonts w:eastAsia="Calibri"/>
          <w:color w:val="auto"/>
          <w:sz w:val="28"/>
          <w:szCs w:val="28"/>
          <w:lang w:eastAsia="en-US"/>
        </w:rPr>
        <w:t>У обучающегося будут сформированы следующие умения совместной деятельности: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формулировать краткосрочные и долгосрочные цели (индивидуальные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с учётом участия в коллективных задачах) в стандартной (типовой) ситуации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</w: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на основе предложенного формата планирования, распределения промежуточных шагов и сроков;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результат совместной работы);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проявлять готовность руководить, выполнять поручения, подчиняться;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ответственно выполнять свою часть работы;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оценивать свой вклад в общий результат;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выполнять совместные проектные задания с опорой на предложенные образцы.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10.3</w:t>
      </w:r>
      <w:r w:rsidRPr="00636831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. П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редметные результаты изучения родного (татарского) языка. К концу обучения в 1 классе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обучающийся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научится: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Malgun Gothic" w:cs="Malgun Gothic"/>
          <w:bCs/>
          <w:spacing w:val="4"/>
          <w:sz w:val="28"/>
          <w:szCs w:val="28"/>
          <w:shd w:val="clear" w:color="auto" w:fill="FFFFFF"/>
        </w:rPr>
        <w:t xml:space="preserve">воспроизводить </w:t>
      </w:r>
      <w:r w:rsidRPr="00636831">
        <w:rPr>
          <w:rFonts w:eastAsia="Malgun Gothic" w:cs="Malgun Gothic"/>
          <w:spacing w:val="3"/>
          <w:sz w:val="28"/>
          <w:szCs w:val="28"/>
          <w:shd w:val="clear" w:color="auto" w:fill="FFFFFF"/>
          <w:lang w:eastAsia="en-US"/>
        </w:rPr>
        <w:t>звуковую форму слова по его буквенной записи;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Malgun Gothic" w:cs="Malgun Gothic"/>
          <w:spacing w:val="3"/>
          <w:sz w:val="28"/>
          <w:szCs w:val="28"/>
          <w:shd w:val="clear" w:color="auto" w:fill="FFFFFF"/>
          <w:lang w:eastAsia="en-US"/>
        </w:rPr>
        <w:t>рассказывать о себе, друзьях;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Malgun Gothic"/>
          <w:color w:val="auto"/>
          <w:spacing w:val="3"/>
          <w:sz w:val="28"/>
          <w:szCs w:val="28"/>
          <w:lang w:val="tt-RU" w:eastAsia="en-US"/>
        </w:rPr>
        <w:t xml:space="preserve">соблюдать орфоэпические и интонационные нормы татарского языка </w:t>
      </w:r>
      <w:r w:rsidRPr="00636831">
        <w:rPr>
          <w:rFonts w:eastAsia="Malgun Gothic"/>
          <w:color w:val="auto"/>
          <w:spacing w:val="3"/>
          <w:sz w:val="28"/>
          <w:szCs w:val="28"/>
          <w:lang w:val="tt-RU" w:eastAsia="en-US"/>
        </w:rPr>
        <w:br/>
        <w:t xml:space="preserve">в устной и письменной речи; 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читать целыми словами со скоростью, соответствующей индивидуальному темпу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обучающегося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; 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владеть начертанием письменных прописных и строчных букв;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>правильно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списывать слова и предложения; 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писать буквы, буквосочетания, слоги, слова, предложения с соблюдением гигиенических норм;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вырабатывать связное и ритмичное написание букв;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писать под диктовку слова, тексты объёмом не более 8 слов;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распознавать устную и письменную речь; 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различать слово, предложение и текст; 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применять изученные правила правописания: раздельное написание слов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в предложении;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писать без искажений прописные буквы в начале предложения и в именах собственных;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правильно оформлять предложение на письме, выбирать знак конца предложения; 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выделять в слове ударение;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произносить и различать на слух гласные звуки татарского языка;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различать гласные и согласные звуки; гласные - твёрдые и мягкие; согласные - звонкие и глухие;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определять количество и последовательность звуков в слове;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</w:t>
      </w:r>
      <w:r w:rsidRPr="00636831">
        <w:rPr>
          <w:rFonts w:eastAsia="Calibri"/>
          <w:bCs/>
          <w:color w:val="auto"/>
          <w:sz w:val="28"/>
          <w:szCs w:val="28"/>
          <w:lang w:eastAsia="en-US"/>
        </w:rPr>
        <w:t>азличать звуки и буквы: буква как знак звука;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определять количество слогов;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переносить слова на другую строку;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правильно читать специфичные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гласные </w:t>
      </w:r>
      <w:r w:rsidRPr="00636831">
        <w:rPr>
          <w:rFonts w:eastAsia="Calibri"/>
          <w:color w:val="auto"/>
          <w:sz w:val="28"/>
          <w:szCs w:val="28"/>
          <w:lang w:eastAsia="en-US"/>
        </w:rPr>
        <w:t>звуки татарского языка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[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ә</w:t>
      </w:r>
      <w:r w:rsidRPr="00636831">
        <w:rPr>
          <w:rFonts w:eastAsia="Calibri"/>
          <w:color w:val="auto"/>
          <w:sz w:val="28"/>
          <w:szCs w:val="28"/>
          <w:lang w:eastAsia="en-US"/>
        </w:rPr>
        <w:t>], [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ө</w:t>
      </w:r>
      <w:r w:rsidRPr="00636831">
        <w:rPr>
          <w:rFonts w:eastAsia="Calibri"/>
          <w:color w:val="auto"/>
          <w:sz w:val="28"/>
          <w:szCs w:val="28"/>
          <w:lang w:eastAsia="en-US"/>
        </w:rPr>
        <w:t>], [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ү</w:t>
      </w:r>
      <w:r w:rsidRPr="00636831">
        <w:rPr>
          <w:rFonts w:eastAsia="Calibri"/>
          <w:color w:val="auto"/>
          <w:sz w:val="28"/>
          <w:szCs w:val="28"/>
          <w:lang w:eastAsia="en-US"/>
        </w:rPr>
        <w:t>]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;</w:t>
      </w:r>
      <w:proofErr w:type="gramEnd"/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правильно читать специфичные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согласные </w:t>
      </w:r>
      <w:r w:rsidRPr="00636831">
        <w:rPr>
          <w:rFonts w:eastAsia="Calibri"/>
          <w:color w:val="auto"/>
          <w:sz w:val="28"/>
          <w:szCs w:val="28"/>
          <w:lang w:eastAsia="en-US"/>
        </w:rPr>
        <w:t>звуки татарского языка [w], [ғ], [қ], [җ], [ң], [һ];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правильно употреблять при письме буквы, обозначающие специфичные звуки татарского языка;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определять функции букв е, ё, ю, я;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правильно называть буквы татарского алфавита, их последовательность;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использовать алфавит для упорядочения списка слов;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правильно присоединять к слову твёрдый или мягкий вариант аффиксов;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различать слова, отвечающие на вопросы «кем?» («кто?») и «нәрсә?» («что?»);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находить в предложении слова, отвечающие на вопрос «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нишли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>?» («что делает?»);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вести диалог, расспрашивая собеседника, отвечая на его вопросы;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воспринимать на слух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аудиотекст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, построенный на знакомом языковом материале; </w:t>
      </w:r>
    </w:p>
    <w:p w:rsidR="00636831" w:rsidRPr="00636831" w:rsidRDefault="00636831" w:rsidP="00636831">
      <w:pPr>
        <w:widowControl w:val="0"/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Malgun Gothic" w:cs="Malgun Gothic"/>
          <w:spacing w:val="3"/>
          <w:sz w:val="28"/>
          <w:szCs w:val="28"/>
          <w:shd w:val="clear" w:color="auto" w:fill="FFFFFF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владеть техникой чтения, приёмами пони</w:t>
      </w:r>
      <w:r w:rsidRPr="00636831">
        <w:rPr>
          <w:rFonts w:eastAsia="Calibri"/>
          <w:color w:val="auto"/>
          <w:spacing w:val="2"/>
          <w:sz w:val="28"/>
          <w:szCs w:val="28"/>
          <w:lang w:eastAsia="en-US"/>
        </w:rPr>
        <w:t xml:space="preserve">мания прочитанного </w:t>
      </w:r>
      <w:r w:rsidRPr="00636831">
        <w:rPr>
          <w:rFonts w:eastAsia="Calibri"/>
          <w:color w:val="auto"/>
          <w:spacing w:val="2"/>
          <w:sz w:val="28"/>
          <w:szCs w:val="28"/>
          <w:lang w:eastAsia="en-US"/>
        </w:rPr>
        <w:br/>
        <w:t>и прослушанного текста</w:t>
      </w:r>
      <w:r w:rsidRPr="00636831">
        <w:rPr>
          <w:rFonts w:eastAsia="@Arial Unicode MS"/>
          <w:color w:val="auto"/>
          <w:sz w:val="28"/>
          <w:szCs w:val="28"/>
          <w:lang w:eastAsia="en-US"/>
        </w:rPr>
        <w:t>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10.4. Предметные результаты изучения родного (татарского) языка. К концу обучения во 2 классе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обучающийся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научится: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составлять небольшое описание картины;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рассказывать о друзьях, любимых животных, каникулах;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понимать на слух речь учителя и одноклассников;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находить в тексте нужную информацию;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выразительно читать те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кст всл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>ух, соблюдая правильную интонацию;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правильно списывать (без пропусков и искажений букв) слова и предложения, текст объёмом не более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10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слов;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писать под диктовку (без пропусков и искажений букв) слова, предложения, тексты объёмом не более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12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слов с учётом изученных правил правописания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sz w:val="28"/>
          <w:szCs w:val="28"/>
          <w:lang w:eastAsia="en-US"/>
        </w:rPr>
        <w:t xml:space="preserve">применять правила правописания и теоретический материал, соблюдать изученные нормы орфографии и пунктуации;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находить в тексте слова с заданным звуком;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использовать различные словари татарского языка;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определять лексическое значение слова с помощью словаря;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выявлять в тексте случаи употребления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элементарных 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синонимов </w:t>
      </w:r>
      <w:r w:rsidRPr="00636831">
        <w:rPr>
          <w:rFonts w:eastAsia="Calibri"/>
          <w:color w:val="auto"/>
          <w:sz w:val="28"/>
          <w:szCs w:val="28"/>
          <w:lang w:eastAsia="en-US"/>
        </w:rPr>
        <w:br/>
        <w:t>и антонимов;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распознавать самостоятельные части речи;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выделять среди имён существительных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собственные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и нарицательные;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определять число имён существительных;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различать имена существительные по вопросам «кем?» («кто?») и «нәрсә?» («что?»);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распознавать имена прилагательные, определять их роль в речи;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наблюдать за употреблением имён прилагательных в текстах;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различать глаголы среди других слов и в тексте;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распознавать глаголы настоящего времени изъявительного наклонения;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строить предложения для решения определённой речевой задачи (для ответа на заданный вопрос, для выражения собственного мнения);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соблюдать нормы речевого этикета в ситуациях учебного и бытового общения;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анализировать уместность использования средств устного общения в разных ситуациях, во время монолога и диалога.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10.5. Предметные результаты изучения родного (татарского) языка. К концу обучения в 3 классе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обучающийся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научится: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строить устное диалогическое и монологическое высказывание; 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разыгрывать готовые диалоги на изученные темы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iCs/>
          <w:color w:val="auto"/>
          <w:sz w:val="28"/>
          <w:szCs w:val="28"/>
          <w:lang w:eastAsia="en-US"/>
        </w:rPr>
        <w:t xml:space="preserve">кратко излагать содержание прочитанного (услышанного) текста, выражать своё отношение к </w:t>
      </w:r>
      <w:proofErr w:type="gramStart"/>
      <w:r w:rsidRPr="00636831">
        <w:rPr>
          <w:rFonts w:eastAsia="Calibri"/>
          <w:iCs/>
          <w:color w:val="auto"/>
          <w:sz w:val="28"/>
          <w:szCs w:val="28"/>
          <w:lang w:eastAsia="en-US"/>
        </w:rPr>
        <w:t>прочитанному</w:t>
      </w:r>
      <w:proofErr w:type="gramEnd"/>
      <w:r w:rsidRPr="00636831">
        <w:rPr>
          <w:rFonts w:eastAsia="Calibri"/>
          <w:iCs/>
          <w:color w:val="auto"/>
          <w:sz w:val="28"/>
          <w:szCs w:val="28"/>
          <w:lang w:eastAsia="en-US"/>
        </w:rPr>
        <w:t xml:space="preserve"> (услышанному), используя речевые средства родного языка;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iCs/>
          <w:color w:val="auto"/>
          <w:sz w:val="28"/>
          <w:szCs w:val="28"/>
          <w:lang w:eastAsia="en-US"/>
        </w:rPr>
        <w:t>устанавливать последовательность событий в тексте;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правильно списывать слова, предложения, текст объёмом не более 15 слов; 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писать под диктовку текст объёмом не более 15 слов с учётом изученных правил правописания; 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понимать социокультурные реалии при чтении и 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аудировании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в рамках изученного материала; 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использовать на письме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разделительный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ъ и ь знаки;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выделять в слове ударный слог;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выделять корень слова (простые случаи);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различать однокоренные слова и формы одного и того же слова;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понимать особенности слова как единицы лексического уровня языка;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Arial Unicode MS"/>
          <w:color w:val="auto"/>
          <w:sz w:val="28"/>
          <w:szCs w:val="28"/>
          <w:lang w:eastAsia="ar-SA"/>
        </w:rPr>
        <w:t>наблюдать за употреблением синонимов, антонимов и омонимов в речи;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подбирать синонимы к словам разных частей речи; 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различать однозначные и многозначные слова, прямое и переносное значения слова;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</w:t>
      </w:r>
      <w:r w:rsidRPr="00636831">
        <w:rPr>
          <w:rFonts w:eastAsia="Arial Unicode MS"/>
          <w:color w:val="auto"/>
          <w:sz w:val="28"/>
          <w:szCs w:val="28"/>
          <w:lang w:eastAsia="ar-SA"/>
        </w:rPr>
        <w:t>пределять слова, употреблённые в прямом и переносном значении (простые случаи);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определять грамматические признаки имён существительных (число, падеж)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>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наблюдать за личными местоимениями; использовать личные местоимения для устранения повторов в тексте; 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выявлять имя прилагательное среди других частей речи по обобщенному лексическому значению и вопросу;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наблюдать за ролью имён прилагательных в тексте-описании;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наблюдать за особенностями глагола как части речи;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определять спряжение глаголов настоящего времени изъявительного наклонения; 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находить главные члены предложения - подлежащее и сказуемое; 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писать сочинение по картине, используя выразительные средства языка;</w:t>
      </w:r>
    </w:p>
    <w:p w:rsidR="00636831" w:rsidRPr="00636831" w:rsidRDefault="00636831" w:rsidP="00636831">
      <w:pPr>
        <w:tabs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pacing w:val="2"/>
          <w:sz w:val="28"/>
          <w:szCs w:val="28"/>
          <w:lang w:eastAsia="en-US"/>
        </w:rPr>
        <w:t xml:space="preserve">соблюдать нормы татарского 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языка в собственной речи и оценивать соблюдение этих </w:t>
      </w:r>
      <w:r w:rsidRPr="00636831">
        <w:rPr>
          <w:rFonts w:eastAsia="Calibri"/>
          <w:color w:val="auto"/>
          <w:spacing w:val="-2"/>
          <w:sz w:val="28"/>
          <w:szCs w:val="28"/>
          <w:lang w:eastAsia="en-US"/>
        </w:rPr>
        <w:t>норм в речи собеседников.</w:t>
      </w:r>
    </w:p>
    <w:p w:rsidR="00636831" w:rsidRPr="00636831" w:rsidRDefault="00636831" w:rsidP="00636831">
      <w:pPr>
        <w:spacing w:after="0" w:line="360" w:lineRule="auto"/>
        <w:ind w:left="0" w:firstLine="709"/>
        <w:rPr>
          <w:rFonts w:eastAsia="Calibri"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10.6. Предметные результаты изучения родного (татарского) языка. К концу обучения в 4 классе </w:t>
      </w:r>
      <w:proofErr w:type="gramStart"/>
      <w:r w:rsidRPr="00636831">
        <w:rPr>
          <w:rFonts w:eastAsia="Calibri"/>
          <w:color w:val="auto"/>
          <w:sz w:val="28"/>
          <w:szCs w:val="28"/>
          <w:lang w:eastAsia="en-US"/>
        </w:rPr>
        <w:t>обучающийся</w:t>
      </w:r>
      <w:proofErr w:type="gramEnd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 научится: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читать про себя небольшие тексты и полностью понимать их содержание;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самостоятельно создавать небольшие устные и письменные тексты;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iCs/>
          <w:color w:val="auto"/>
          <w:sz w:val="28"/>
          <w:szCs w:val="28"/>
          <w:lang w:eastAsia="en-US"/>
        </w:rPr>
        <w:t>определять значение незнакомых слов по контексту;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правильно списывать текст объёмом не более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20 </w:t>
      </w: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слов;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писать изложения и тексты под диктовку объёмом не более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20 </w:t>
      </w:r>
      <w:r w:rsidRPr="00636831">
        <w:rPr>
          <w:rFonts w:eastAsia="Calibri"/>
          <w:color w:val="auto"/>
          <w:sz w:val="28"/>
          <w:szCs w:val="28"/>
          <w:lang w:eastAsia="en-US"/>
        </w:rPr>
        <w:t>слов с учётом изученных правил правописания;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bookmarkStart w:id="0" w:name="_Hlk102659853"/>
      <w:r w:rsidRPr="00636831">
        <w:rPr>
          <w:rFonts w:eastAsia="Calibri"/>
          <w:color w:val="auto"/>
          <w:sz w:val="28"/>
          <w:szCs w:val="28"/>
          <w:lang w:eastAsia="en-US"/>
        </w:rPr>
        <w:t>применять в речи закон сингармонизма</w:t>
      </w:r>
      <w:bookmarkEnd w:id="0"/>
      <w:r w:rsidRPr="00636831">
        <w:rPr>
          <w:rFonts w:eastAsia="Calibri"/>
          <w:color w:val="auto"/>
          <w:sz w:val="28"/>
          <w:szCs w:val="28"/>
          <w:lang w:eastAsia="en-US"/>
        </w:rPr>
        <w:t xml:space="preserve">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проводить фонетический анализ слова;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lastRenderedPageBreak/>
        <w:t>определять словарный состав татарского языка с точки зрения его происхождения;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распознавать русские заимствования в татарском языке;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определять порядок присоединения аффиксов в татарском языке;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различать словообразующие и формообразующие аффиксы;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образовывать новые слова при помощи аффиксов;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устанавливать принадлежность слова к определенной части речи (в объёме изученного) по комплексу освоенных грамматических признаков;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образовывать степени сравнения прилагательных;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использовать в речи личные местоимения;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использовать в речи вопросительные и указательные местоимения «кем» («кто»), «нәрсә» («что»), «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кайда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>» («где»), «күпме» («сколько»), «</w:t>
      </w:r>
      <w:proofErr w:type="spellStart"/>
      <w:r w:rsidRPr="00636831">
        <w:rPr>
          <w:rFonts w:eastAsia="Calibri"/>
          <w:color w:val="auto"/>
          <w:sz w:val="28"/>
          <w:szCs w:val="28"/>
          <w:lang w:eastAsia="en-US"/>
        </w:rPr>
        <w:t>бу</w:t>
      </w:r>
      <w:proofErr w:type="spellEnd"/>
      <w:r w:rsidRPr="00636831">
        <w:rPr>
          <w:rFonts w:eastAsia="Calibri"/>
          <w:color w:val="auto"/>
          <w:sz w:val="28"/>
          <w:szCs w:val="28"/>
          <w:lang w:eastAsia="en-US"/>
        </w:rPr>
        <w:t>» («это»), «теге» («тот»);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 xml:space="preserve">определять значение и употребление в речи порядковых и количественных числительных; 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распознавать форму повелительного наклонения глагола;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определять категорию времени глагола </w:t>
      </w:r>
      <w:bookmarkStart w:id="1" w:name="_Hlk127690132"/>
      <w:r w:rsidRPr="00636831">
        <w:rPr>
          <w:rFonts w:eastAsia="Calibri"/>
          <w:color w:val="auto"/>
          <w:sz w:val="28"/>
          <w:szCs w:val="28"/>
          <w:lang w:val="tt-RU" w:eastAsia="en-US"/>
        </w:rPr>
        <w:t>изъявительного наклонения</w:t>
      </w:r>
      <w:bookmarkEnd w:id="1"/>
      <w:r w:rsidRPr="00636831">
        <w:rPr>
          <w:rFonts w:eastAsia="Calibri"/>
          <w:color w:val="auto"/>
          <w:sz w:val="28"/>
          <w:szCs w:val="28"/>
          <w:lang w:val="tt-RU" w:eastAsia="en-US"/>
        </w:rPr>
        <w:t>: настоящее, прошедшее и будущее;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образовывать отрицательный аспект глаголов настоящего, прошедшего 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br/>
        <w:t>и будущего времени;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владеть техникой</w:t>
      </w:r>
      <w:r w:rsidRPr="00636831">
        <w:rPr>
          <w:rFonts w:eastAsia="@Arial Unicode MS"/>
          <w:color w:val="auto"/>
          <w:sz w:val="28"/>
          <w:szCs w:val="28"/>
          <w:lang w:eastAsia="en-US"/>
        </w:rPr>
        <w:t xml:space="preserve"> выступления с небольшими сообщениями перед знакомой аудиторией;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@Arial Unicode MS"/>
          <w:color w:val="auto"/>
          <w:sz w:val="28"/>
          <w:szCs w:val="28"/>
          <w:lang w:eastAsia="en-US"/>
        </w:rPr>
        <w:t>выражать собственное мнение, аргументируя его с учётом ситуации общения;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iCs/>
          <w:color w:val="auto"/>
          <w:sz w:val="28"/>
          <w:szCs w:val="28"/>
          <w:lang w:eastAsia="en-US"/>
        </w:rPr>
      </w:pPr>
      <w:r w:rsidRPr="00636831">
        <w:rPr>
          <w:rFonts w:eastAsia="@Arial Unicode MS"/>
          <w:color w:val="auto"/>
          <w:sz w:val="28"/>
          <w:szCs w:val="28"/>
          <w:lang w:eastAsia="en-US"/>
        </w:rPr>
        <w:t>понимать цель письменного пересказа текста;</w:t>
      </w:r>
    </w:p>
    <w:p w:rsidR="00636831" w:rsidRPr="00636831" w:rsidRDefault="00636831" w:rsidP="00636831">
      <w:pPr>
        <w:tabs>
          <w:tab w:val="left" w:pos="0"/>
          <w:tab w:val="left" w:pos="1134"/>
        </w:tabs>
        <w:spacing w:after="0" w:line="360" w:lineRule="auto"/>
        <w:ind w:left="0" w:firstLine="709"/>
        <w:contextualSpacing/>
        <w:rPr>
          <w:rFonts w:eastAsia="Calibri"/>
          <w:color w:val="auto"/>
          <w:sz w:val="28"/>
          <w:szCs w:val="28"/>
          <w:lang w:val="tt-RU" w:eastAsia="en-US"/>
        </w:rPr>
      </w:pPr>
      <w:r w:rsidRPr="00636831">
        <w:rPr>
          <w:rFonts w:eastAsia="Calibri"/>
          <w:color w:val="auto"/>
          <w:sz w:val="28"/>
          <w:szCs w:val="28"/>
          <w:lang w:eastAsia="en-US"/>
        </w:rPr>
        <w:t>представлять на татарском языке свою страну и культуру</w:t>
      </w:r>
      <w:r w:rsidRPr="00636831">
        <w:rPr>
          <w:rFonts w:eastAsia="@Arial Unicode MS"/>
          <w:color w:val="auto"/>
          <w:sz w:val="28"/>
          <w:szCs w:val="28"/>
          <w:lang w:eastAsia="en-US"/>
        </w:rPr>
        <w:t>.</w:t>
      </w:r>
      <w:r w:rsidRPr="00636831">
        <w:rPr>
          <w:rFonts w:eastAsia="Calibri"/>
          <w:color w:val="auto"/>
          <w:sz w:val="28"/>
          <w:szCs w:val="28"/>
          <w:lang w:val="tt-RU" w:eastAsia="en-US"/>
        </w:rPr>
        <w:t xml:space="preserve"> </w:t>
      </w:r>
    </w:p>
    <w:p w:rsidR="00C24F7D" w:rsidRPr="00CB3B39" w:rsidRDefault="00C24F7D" w:rsidP="00C24F7D">
      <w:pPr>
        <w:spacing w:after="217" w:line="259" w:lineRule="auto"/>
        <w:ind w:left="0" w:right="1897" w:firstLine="0"/>
        <w:rPr>
          <w:b/>
          <w:lang w:val="tt-RU"/>
        </w:rPr>
      </w:pPr>
    </w:p>
    <w:p w:rsidR="00196E14" w:rsidRPr="00196E14" w:rsidRDefault="00196E14" w:rsidP="00196E14">
      <w:pPr>
        <w:spacing w:after="120" w:line="240" w:lineRule="auto"/>
        <w:ind w:left="0" w:firstLine="0"/>
        <w:jc w:val="left"/>
        <w:rPr>
          <w:bCs/>
          <w:color w:val="auto"/>
          <w:sz w:val="28"/>
          <w:szCs w:val="28"/>
          <w:lang w:eastAsia="en-US"/>
        </w:rPr>
      </w:pPr>
      <w:r w:rsidRPr="00196E14">
        <w:rPr>
          <w:b/>
          <w:color w:val="auto"/>
          <w:spacing w:val="-3"/>
          <w:sz w:val="28"/>
          <w:szCs w:val="28"/>
          <w:lang w:eastAsia="en-US"/>
        </w:rPr>
        <w:t xml:space="preserve">                          </w:t>
      </w:r>
      <w:r w:rsidRPr="00196E14">
        <w:rPr>
          <w:bCs/>
          <w:color w:val="auto"/>
          <w:sz w:val="28"/>
          <w:szCs w:val="28"/>
          <w:lang w:eastAsia="en-US"/>
        </w:rPr>
        <w:t>Рабочая программа по предмету "Родной язык" составлена на основе:</w:t>
      </w:r>
    </w:p>
    <w:p w:rsidR="00196E14" w:rsidRPr="00196E14" w:rsidRDefault="00196E14" w:rsidP="00196E14">
      <w:pPr>
        <w:numPr>
          <w:ilvl w:val="0"/>
          <w:numId w:val="23"/>
        </w:numPr>
        <w:spacing w:after="0" w:line="240" w:lineRule="atLeast"/>
        <w:ind w:left="284" w:hanging="218"/>
        <w:contextualSpacing/>
        <w:jc w:val="left"/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</w:pPr>
      <w:proofErr w:type="gramStart"/>
      <w:r w:rsidRPr="00196E14">
        <w:rPr>
          <w:rFonts w:cs="Calibri"/>
          <w:bCs/>
          <w:color w:val="auto"/>
          <w:sz w:val="28"/>
          <w:szCs w:val="28"/>
          <w:lang w:eastAsia="en-US"/>
        </w:rPr>
        <w:t>Федерального закона "Об образовании в Российской Федерации</w:t>
      </w:r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t xml:space="preserve"> от 29.12.2012 N 273-ФЗ (ред. от 03.08.2018.</w:t>
      </w:r>
      <w:proofErr w:type="gramEnd"/>
    </w:p>
    <w:p w:rsidR="00196E14" w:rsidRPr="00196E14" w:rsidRDefault="00196E14" w:rsidP="00196E14">
      <w:pPr>
        <w:numPr>
          <w:ilvl w:val="0"/>
          <w:numId w:val="23"/>
        </w:numPr>
        <w:spacing w:after="0" w:line="240" w:lineRule="atLeast"/>
        <w:ind w:left="284" w:hanging="218"/>
        <w:contextualSpacing/>
        <w:jc w:val="left"/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</w:pPr>
      <w:proofErr w:type="gramStart"/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lastRenderedPageBreak/>
        <w:t>Закона РТ "Об образовании (22.07.2013</w:t>
      </w:r>
      <w:proofErr w:type="gramEnd"/>
    </w:p>
    <w:p w:rsidR="00196E14" w:rsidRPr="00196E14" w:rsidRDefault="00196E14" w:rsidP="00196E14">
      <w:pPr>
        <w:numPr>
          <w:ilvl w:val="0"/>
          <w:numId w:val="23"/>
        </w:numPr>
        <w:spacing w:after="0" w:line="240" w:lineRule="atLeast"/>
        <w:ind w:left="284" w:hanging="218"/>
        <w:contextualSpacing/>
        <w:jc w:val="left"/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</w:pPr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t>Закона РТ от 08.07. 1992№560 -</w:t>
      </w:r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val="en-US" w:eastAsia="en-US"/>
        </w:rPr>
        <w:t>XII</w:t>
      </w:r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t xml:space="preserve"> " </w:t>
      </w:r>
      <w:proofErr w:type="spellStart"/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t>Огосударственных</w:t>
      </w:r>
      <w:proofErr w:type="spellEnd"/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t xml:space="preserve"> языках Республики Татарстан и других языках в Республике Татарстан</w:t>
      </w:r>
      <w:proofErr w:type="gramStart"/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t>"(</w:t>
      </w:r>
      <w:proofErr w:type="gramEnd"/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t xml:space="preserve">в </w:t>
      </w:r>
      <w:proofErr w:type="spellStart"/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t>ред</w:t>
      </w:r>
      <w:proofErr w:type="spellEnd"/>
      <w:r w:rsidRPr="00196E14"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  <w:t xml:space="preserve"> Законов РТ от 28.07.2004 №44-ЗРТ, от 03.12.2009 №54-ЗРТ, от 03.03.2012 №16- ЗРТ, от 12.06.2014 №53-ЗРТ)</w:t>
      </w:r>
    </w:p>
    <w:p w:rsidR="00196E14" w:rsidRPr="00196E14" w:rsidRDefault="00196E14" w:rsidP="00196E14">
      <w:pPr>
        <w:numPr>
          <w:ilvl w:val="0"/>
          <w:numId w:val="23"/>
        </w:numPr>
        <w:spacing w:after="0" w:line="240" w:lineRule="atLeast"/>
        <w:ind w:left="284" w:hanging="218"/>
        <w:contextualSpacing/>
        <w:jc w:val="left"/>
        <w:rPr>
          <w:rFonts w:eastAsia="Calibri" w:cs="Calibri"/>
          <w:color w:val="3C4043"/>
          <w:sz w:val="28"/>
          <w:szCs w:val="28"/>
          <w:shd w:val="clear" w:color="auto" w:fill="FFFFFF"/>
          <w:lang w:eastAsia="en-US"/>
        </w:rPr>
      </w:pPr>
      <w:r w:rsidRPr="00196E14">
        <w:rPr>
          <w:rFonts w:eastAsia="Calibri" w:cs="Calibri"/>
          <w:color w:val="auto"/>
          <w:sz w:val="28"/>
          <w:szCs w:val="28"/>
          <w:lang w:eastAsia="en-US"/>
        </w:rPr>
        <w:t>ФГОС НОО от 06.10.2009г. №373, ФГОС ООО от 17.12.2010г. №1897</w:t>
      </w:r>
      <w:proofErr w:type="gramStart"/>
      <w:r w:rsidRPr="00196E14">
        <w:rPr>
          <w:rFonts w:eastAsia="Calibri" w:cs="Calibri"/>
          <w:color w:val="auto"/>
          <w:sz w:val="28"/>
          <w:szCs w:val="28"/>
          <w:lang w:eastAsia="en-US"/>
        </w:rPr>
        <w:t xml:space="preserve"> ;</w:t>
      </w:r>
      <w:proofErr w:type="gramEnd"/>
      <w:r w:rsidRPr="00196E14">
        <w:rPr>
          <w:rFonts w:eastAsia="Calibri" w:cs="Calibri"/>
          <w:color w:val="auto"/>
          <w:sz w:val="28"/>
          <w:szCs w:val="28"/>
          <w:lang w:eastAsia="en-US"/>
        </w:rPr>
        <w:t xml:space="preserve">ФГОС ОО от 17.05.2012 №413 </w:t>
      </w:r>
      <w:r w:rsidRPr="00196E14">
        <w:rPr>
          <w:rFonts w:eastAsia="Calibri" w:cs="Calibri"/>
          <w:iCs/>
          <w:color w:val="auto"/>
          <w:sz w:val="28"/>
          <w:szCs w:val="28"/>
          <w:lang w:eastAsia="en-US"/>
        </w:rPr>
        <w:t xml:space="preserve">(в ред. Приказов </w:t>
      </w:r>
      <w:proofErr w:type="spellStart"/>
      <w:r w:rsidRPr="00196E14">
        <w:rPr>
          <w:rFonts w:eastAsia="Calibri" w:cs="Calibri"/>
          <w:iCs/>
          <w:color w:val="auto"/>
          <w:sz w:val="28"/>
          <w:szCs w:val="28"/>
          <w:lang w:eastAsia="en-US"/>
        </w:rPr>
        <w:t>Минобрнауки</w:t>
      </w:r>
      <w:proofErr w:type="spellEnd"/>
      <w:r w:rsidRPr="00196E14">
        <w:rPr>
          <w:rFonts w:eastAsia="Calibri" w:cs="Calibri"/>
          <w:iCs/>
          <w:color w:val="auto"/>
          <w:sz w:val="28"/>
          <w:szCs w:val="28"/>
          <w:lang w:eastAsia="en-US"/>
        </w:rPr>
        <w:t xml:space="preserve"> России от 26.11.2010 N 1241, от 22.09.2011 N 2357, от 18.12.2012 N 1060,</w:t>
      </w:r>
    </w:p>
    <w:p w:rsidR="00196E14" w:rsidRPr="00196E14" w:rsidRDefault="00196E14" w:rsidP="00196E14">
      <w:pPr>
        <w:spacing w:after="200" w:line="240" w:lineRule="atLeast"/>
        <w:ind w:left="284" w:hanging="218"/>
        <w:contextualSpacing/>
        <w:rPr>
          <w:rFonts w:eastAsia="Calibri" w:cs="Calibri"/>
          <w:color w:val="auto"/>
          <w:sz w:val="28"/>
          <w:szCs w:val="28"/>
          <w:lang w:eastAsia="en-US"/>
        </w:rPr>
      </w:pPr>
      <w:r w:rsidRPr="00196E14">
        <w:rPr>
          <w:rFonts w:eastAsia="Calibri" w:cs="Calibri"/>
          <w:iCs/>
          <w:color w:val="auto"/>
          <w:sz w:val="28"/>
          <w:szCs w:val="28"/>
          <w:lang w:eastAsia="en-US"/>
        </w:rPr>
        <w:t>от 29.12.2014 N 1643, от 18.05.2015 N 507,от 31.12.2015 N 1576, 1577, 1578)</w:t>
      </w:r>
      <w:r w:rsidRPr="00196E14">
        <w:rPr>
          <w:rFonts w:eastAsia="Calibri" w:cs="Calibri"/>
          <w:color w:val="auto"/>
          <w:sz w:val="28"/>
          <w:szCs w:val="28"/>
          <w:lang w:eastAsia="en-US"/>
        </w:rPr>
        <w:t>;</w:t>
      </w:r>
    </w:p>
    <w:p w:rsidR="00196E14" w:rsidRPr="00196E14" w:rsidRDefault="00196E14" w:rsidP="00196E14">
      <w:pPr>
        <w:numPr>
          <w:ilvl w:val="0"/>
          <w:numId w:val="23"/>
        </w:numPr>
        <w:spacing w:after="0" w:line="240" w:lineRule="atLeast"/>
        <w:ind w:left="284" w:hanging="218"/>
        <w:contextualSpacing/>
        <w:jc w:val="left"/>
        <w:rPr>
          <w:rFonts w:eastAsia="Calibri" w:cs="Calibri"/>
          <w:color w:val="auto"/>
          <w:sz w:val="28"/>
          <w:szCs w:val="28"/>
          <w:lang w:eastAsia="en-US"/>
        </w:rPr>
      </w:pPr>
      <w:proofErr w:type="gramStart"/>
      <w:r w:rsidRPr="00196E14">
        <w:rPr>
          <w:rFonts w:eastAsia="Calibri" w:cs="Calibri"/>
          <w:color w:val="auto"/>
          <w:sz w:val="28"/>
          <w:szCs w:val="28"/>
          <w:lang w:eastAsia="en-US"/>
        </w:rPr>
        <w:t>Примерной основной образовательной программы (одобрена</w:t>
      </w:r>
      <w:proofErr w:type="gramEnd"/>
    </w:p>
    <w:p w:rsidR="00196E14" w:rsidRPr="00196E14" w:rsidRDefault="00196E14" w:rsidP="00196E14">
      <w:pPr>
        <w:spacing w:after="200" w:line="240" w:lineRule="atLeast"/>
        <w:ind w:left="284" w:hanging="218"/>
        <w:contextualSpacing/>
        <w:rPr>
          <w:rFonts w:eastAsia="Calibri" w:cs="Calibri"/>
          <w:color w:val="auto"/>
          <w:sz w:val="28"/>
          <w:szCs w:val="28"/>
          <w:lang w:eastAsia="en-US"/>
        </w:rPr>
      </w:pPr>
      <w:r w:rsidRPr="00196E14">
        <w:rPr>
          <w:rFonts w:eastAsia="Calibri" w:cs="Calibri"/>
          <w:color w:val="auto"/>
          <w:sz w:val="28"/>
          <w:szCs w:val="28"/>
          <w:lang w:eastAsia="en-US"/>
        </w:rPr>
        <w:t>решением федерального учебно-методического объединения по общему образованию (НОО, ООО  - протокол от 8 апреля 2015 г. № 1/15; ОО - протокол  от 28 июня 2016 г. № 2/16-з);</w:t>
      </w:r>
    </w:p>
    <w:p w:rsidR="00196E14" w:rsidRPr="00196E14" w:rsidRDefault="00196E14" w:rsidP="00196E14">
      <w:pPr>
        <w:numPr>
          <w:ilvl w:val="0"/>
          <w:numId w:val="23"/>
        </w:numPr>
        <w:spacing w:after="0" w:line="240" w:lineRule="atLeast"/>
        <w:ind w:left="284" w:hanging="218"/>
        <w:contextualSpacing/>
        <w:jc w:val="left"/>
        <w:rPr>
          <w:rFonts w:eastAsia="Calibri" w:cs="Calibri"/>
          <w:color w:val="auto"/>
          <w:sz w:val="28"/>
          <w:szCs w:val="28"/>
          <w:lang w:eastAsia="en-US"/>
        </w:rPr>
      </w:pPr>
      <w:r w:rsidRPr="00196E14">
        <w:rPr>
          <w:rFonts w:eastAsia="Calibri" w:cs="Calibri"/>
          <w:color w:val="auto"/>
          <w:sz w:val="28"/>
          <w:szCs w:val="28"/>
          <w:lang w:eastAsia="en-US"/>
        </w:rPr>
        <w:t>Примерной рабочей программ</w:t>
      </w:r>
      <w:r w:rsidRPr="00196E14">
        <w:rPr>
          <w:rFonts w:eastAsia="Calibri" w:cs="Calibri"/>
          <w:color w:val="auto"/>
          <w:sz w:val="28"/>
          <w:szCs w:val="28"/>
          <w:lang w:val="en-US" w:eastAsia="en-US"/>
        </w:rPr>
        <w:t>s</w:t>
      </w:r>
      <w:r w:rsidRPr="00196E14">
        <w:rPr>
          <w:rFonts w:eastAsia="Calibri" w:cs="Calibri"/>
          <w:color w:val="auto"/>
          <w:sz w:val="28"/>
          <w:szCs w:val="28"/>
          <w:lang w:eastAsia="en-US"/>
        </w:rPr>
        <w:t xml:space="preserve"> учебного предмета «</w:t>
      </w:r>
      <w:r w:rsidRPr="00196E14">
        <w:rPr>
          <w:rFonts w:eastAsia="Calibri" w:cs="Calibri"/>
          <w:color w:val="auto"/>
          <w:sz w:val="28"/>
          <w:szCs w:val="28"/>
          <w:lang w:val="tt-RU" w:eastAsia="en-US"/>
        </w:rPr>
        <w:t>Р</w:t>
      </w:r>
      <w:r w:rsidRPr="00196E14">
        <w:rPr>
          <w:rFonts w:eastAsia="Calibri" w:cs="Calibri"/>
          <w:color w:val="auto"/>
          <w:sz w:val="28"/>
          <w:szCs w:val="28"/>
          <w:lang w:eastAsia="en-US"/>
        </w:rPr>
        <w:t>одной (татарский) язык» для общеобразовательных организаций с обучением на русском языке</w:t>
      </w:r>
      <w:r w:rsidRPr="00196E14">
        <w:rPr>
          <w:rFonts w:cs="Calibri"/>
          <w:bCs/>
          <w:color w:val="auto"/>
          <w:sz w:val="28"/>
          <w:szCs w:val="28"/>
          <w:lang w:eastAsia="en-US"/>
        </w:rPr>
        <w:t xml:space="preserve">1-11 классы </w:t>
      </w:r>
      <w:proofErr w:type="spellStart"/>
      <w:r w:rsidRPr="00196E14">
        <w:rPr>
          <w:rFonts w:eastAsia="Calibri" w:cs="Calibri"/>
          <w:color w:val="auto"/>
          <w:sz w:val="28"/>
          <w:szCs w:val="28"/>
          <w:lang w:eastAsia="en-US"/>
        </w:rPr>
        <w:t>Составители</w:t>
      </w:r>
      <w:r w:rsidRPr="00196E14">
        <w:rPr>
          <w:rFonts w:eastAsia="Calibri" w:cs="Calibri"/>
          <w:bCs/>
          <w:color w:val="auto"/>
          <w:sz w:val="28"/>
          <w:szCs w:val="28"/>
          <w:lang w:eastAsia="en-US"/>
        </w:rPr>
        <w:t>:</w:t>
      </w:r>
      <w:r w:rsidRPr="00196E14">
        <w:rPr>
          <w:rFonts w:eastAsia="Calibri" w:cs="Calibri"/>
          <w:color w:val="auto"/>
          <w:sz w:val="28"/>
          <w:szCs w:val="28"/>
          <w:lang w:eastAsia="en-US"/>
        </w:rPr>
        <w:t>Ф.Ф.Харисов</w:t>
      </w:r>
      <w:proofErr w:type="spellEnd"/>
      <w:r w:rsidRPr="00196E14">
        <w:rPr>
          <w:rFonts w:eastAsia="Calibri" w:cs="Calibri"/>
          <w:color w:val="auto"/>
          <w:sz w:val="28"/>
          <w:szCs w:val="28"/>
          <w:lang w:eastAsia="en-US"/>
        </w:rPr>
        <w:t xml:space="preserve">, Ч.М.Харисова, Г.Р. </w:t>
      </w:r>
      <w:proofErr w:type="spellStart"/>
      <w:r w:rsidRPr="00196E14">
        <w:rPr>
          <w:rFonts w:eastAsia="Calibri" w:cs="Calibri"/>
          <w:color w:val="auto"/>
          <w:sz w:val="28"/>
          <w:szCs w:val="28"/>
          <w:lang w:eastAsia="en-US"/>
        </w:rPr>
        <w:t>Шакирова</w:t>
      </w:r>
      <w:proofErr w:type="gramStart"/>
      <w:r w:rsidRPr="00196E14">
        <w:rPr>
          <w:rFonts w:eastAsia="Calibri" w:cs="Calibri"/>
          <w:color w:val="auto"/>
          <w:sz w:val="28"/>
          <w:szCs w:val="28"/>
          <w:lang w:eastAsia="en-US"/>
        </w:rPr>
        <w:t>.</w:t>
      </w:r>
      <w:r w:rsidRPr="00196E14">
        <w:rPr>
          <w:rFonts w:cs="Calibri"/>
          <w:bCs/>
          <w:color w:val="auto"/>
          <w:sz w:val="28"/>
          <w:szCs w:val="28"/>
          <w:lang w:eastAsia="en-US"/>
        </w:rPr>
        <w:t>О</w:t>
      </w:r>
      <w:proofErr w:type="gramEnd"/>
      <w:r w:rsidRPr="00196E14">
        <w:rPr>
          <w:rFonts w:cs="Calibri"/>
          <w:bCs/>
          <w:color w:val="auto"/>
          <w:sz w:val="28"/>
          <w:szCs w:val="28"/>
          <w:lang w:eastAsia="en-US"/>
        </w:rPr>
        <w:t>добрена</w:t>
      </w:r>
      <w:proofErr w:type="spellEnd"/>
      <w:r w:rsidRPr="00196E14">
        <w:rPr>
          <w:rFonts w:cs="Calibri"/>
          <w:bCs/>
          <w:color w:val="auto"/>
          <w:sz w:val="28"/>
          <w:szCs w:val="28"/>
          <w:lang w:eastAsia="en-US"/>
        </w:rPr>
        <w:t xml:space="preserve"> решением федерального учебно-методического объединения по общему образованию(протокол от 16 мая 2017 г. № 2/17)</w:t>
      </w:r>
    </w:p>
    <w:p w:rsidR="00196E14" w:rsidRPr="00196E14" w:rsidRDefault="00196E14" w:rsidP="00196E14">
      <w:pPr>
        <w:numPr>
          <w:ilvl w:val="0"/>
          <w:numId w:val="23"/>
        </w:numPr>
        <w:spacing w:after="0" w:line="240" w:lineRule="atLeast"/>
        <w:ind w:left="284" w:hanging="218"/>
        <w:contextualSpacing/>
        <w:jc w:val="left"/>
        <w:rPr>
          <w:rFonts w:eastAsia="Calibri" w:cs="Calibri"/>
          <w:color w:val="auto"/>
          <w:sz w:val="28"/>
          <w:szCs w:val="28"/>
          <w:lang w:eastAsia="en-US"/>
        </w:rPr>
      </w:pPr>
      <w:r w:rsidRPr="00196E14">
        <w:rPr>
          <w:rFonts w:cs="Calibri"/>
          <w:bCs/>
          <w:color w:val="auto"/>
          <w:sz w:val="28"/>
          <w:szCs w:val="28"/>
          <w:lang w:eastAsia="en-US"/>
        </w:rPr>
        <w:t>Образовательной программы  НОО МБОУ "Школа №17"Приволжского района г. Казани</w:t>
      </w:r>
    </w:p>
    <w:p w:rsidR="00196E14" w:rsidRPr="00196E14" w:rsidRDefault="00196E14" w:rsidP="00196E14">
      <w:pPr>
        <w:numPr>
          <w:ilvl w:val="0"/>
          <w:numId w:val="23"/>
        </w:numPr>
        <w:spacing w:after="0" w:line="240" w:lineRule="atLeast"/>
        <w:ind w:left="284" w:hanging="218"/>
        <w:contextualSpacing/>
        <w:jc w:val="left"/>
        <w:rPr>
          <w:rFonts w:eastAsia="Calibri" w:cs="Calibri"/>
          <w:color w:val="auto"/>
          <w:sz w:val="28"/>
          <w:szCs w:val="28"/>
          <w:lang w:eastAsia="en-US"/>
        </w:rPr>
      </w:pPr>
      <w:r w:rsidRPr="00196E14">
        <w:rPr>
          <w:rFonts w:cs="Calibri"/>
          <w:bCs/>
          <w:color w:val="auto"/>
          <w:sz w:val="28"/>
          <w:szCs w:val="28"/>
          <w:lang w:eastAsia="en-US"/>
        </w:rPr>
        <w:t>Учебного плана МБОУ "Школа №17" Приволжского района г. Казани.</w:t>
      </w:r>
    </w:p>
    <w:p w:rsidR="00196E14" w:rsidRPr="00196E14" w:rsidRDefault="00196E14" w:rsidP="00196E14">
      <w:pPr>
        <w:keepNext/>
        <w:keepLines/>
        <w:spacing w:after="0" w:line="240" w:lineRule="auto"/>
        <w:ind w:left="4995" w:firstLine="0"/>
        <w:jc w:val="left"/>
        <w:outlineLvl w:val="0"/>
        <w:rPr>
          <w:b/>
          <w:bCs/>
          <w:color w:val="auto"/>
          <w:sz w:val="28"/>
          <w:szCs w:val="28"/>
          <w:lang w:eastAsia="en-US"/>
        </w:rPr>
      </w:pPr>
    </w:p>
    <w:p w:rsidR="00196E14" w:rsidRPr="00196E14" w:rsidRDefault="00196E14" w:rsidP="00196E14">
      <w:pPr>
        <w:shd w:val="clear" w:color="auto" w:fill="FFFFFF"/>
        <w:spacing w:after="0" w:line="240" w:lineRule="auto"/>
        <w:ind w:left="0" w:firstLine="0"/>
        <w:jc w:val="left"/>
        <w:rPr>
          <w:rFonts w:eastAsia="Calibri"/>
          <w:b/>
          <w:bCs/>
          <w:sz w:val="28"/>
          <w:szCs w:val="28"/>
          <w:lang w:val="tt-RU"/>
        </w:rPr>
      </w:pPr>
    </w:p>
    <w:p w:rsidR="00196E14" w:rsidRPr="00196E14" w:rsidRDefault="00196E14" w:rsidP="00196E14">
      <w:pPr>
        <w:spacing w:after="0" w:line="240" w:lineRule="auto"/>
        <w:ind w:left="0" w:firstLine="0"/>
        <w:jc w:val="left"/>
        <w:rPr>
          <w:rFonts w:eastAsia="Calibri"/>
          <w:color w:val="auto"/>
          <w:sz w:val="28"/>
          <w:szCs w:val="28"/>
          <w:lang w:val="tt-RU" w:eastAsia="en-US"/>
        </w:rPr>
      </w:pPr>
      <w:r w:rsidRPr="00196E14">
        <w:rPr>
          <w:rFonts w:eastAsia="Calibri"/>
          <w:color w:val="auto"/>
          <w:sz w:val="28"/>
          <w:szCs w:val="28"/>
          <w:lang w:val="tt-RU" w:eastAsia="en-US"/>
        </w:rPr>
        <w:t>Ф.Ш.Гарифуллина, И.Х.Мияссарова   Әлифба: Рус телендә башлангыч гомуми  белем бирү мәктәбенең 1 нче сыйныфы өчен дәреслеге( татар телендә сөйләшүче балалар өчен) . – Казан: Мәгариф-Вакыт, 2012.</w:t>
      </w:r>
    </w:p>
    <w:p w:rsidR="00196E14" w:rsidRPr="00196E14" w:rsidRDefault="00196E14" w:rsidP="00196E14">
      <w:pPr>
        <w:spacing w:after="0" w:line="240" w:lineRule="auto"/>
        <w:ind w:left="0" w:firstLine="0"/>
        <w:rPr>
          <w:noProof/>
          <w:sz w:val="28"/>
          <w:szCs w:val="28"/>
          <w:lang w:val="tt-RU" w:eastAsia="en-US"/>
        </w:rPr>
      </w:pPr>
      <w:r w:rsidRPr="00196E14">
        <w:rPr>
          <w:noProof/>
          <w:sz w:val="28"/>
          <w:szCs w:val="28"/>
          <w:lang w:val="tt-RU" w:eastAsia="en-US"/>
        </w:rPr>
        <w:t>Ф.Ф.Харисов.</w:t>
      </w:r>
      <w:r w:rsidRPr="00196E14">
        <w:rPr>
          <w:rFonts w:eastAsia="Calibri"/>
          <w:color w:val="auto"/>
          <w:sz w:val="28"/>
          <w:szCs w:val="28"/>
          <w:lang w:val="tt-RU" w:eastAsia="en-US"/>
        </w:rPr>
        <w:t xml:space="preserve"> </w:t>
      </w:r>
      <w:r w:rsidRPr="00196E14">
        <w:rPr>
          <w:noProof/>
          <w:sz w:val="28"/>
          <w:szCs w:val="28"/>
          <w:lang w:val="tt-RU" w:eastAsia="en-US"/>
        </w:rPr>
        <w:t>Ч.М.Харисова,А.К.Җәләлиева Татар теле:</w:t>
      </w:r>
      <w:r w:rsidRPr="00196E14">
        <w:rPr>
          <w:rFonts w:eastAsia="Calibri"/>
          <w:color w:val="auto"/>
          <w:sz w:val="28"/>
          <w:szCs w:val="28"/>
          <w:lang w:val="tt-RU" w:eastAsia="en-US"/>
        </w:rPr>
        <w:t xml:space="preserve"> </w:t>
      </w:r>
      <w:r w:rsidRPr="00196E14">
        <w:rPr>
          <w:noProof/>
          <w:sz w:val="28"/>
          <w:szCs w:val="28"/>
          <w:lang w:val="tt-RU" w:eastAsia="en-US"/>
        </w:rPr>
        <w:t>:  Рус телендә башлангыч белем бирү мәктәбенең 2 нче сыйныфы өчен дәреслек ( татар   балалары  өчен) . – Казан: Казан.Татарстан Китап Нәшрияты, 2012</w:t>
      </w:r>
    </w:p>
    <w:p w:rsidR="00196E14" w:rsidRPr="00196E14" w:rsidRDefault="00196E14" w:rsidP="00196E14">
      <w:pPr>
        <w:spacing w:after="0" w:line="240" w:lineRule="auto"/>
        <w:ind w:left="0" w:firstLine="0"/>
        <w:jc w:val="left"/>
        <w:rPr>
          <w:color w:val="auto"/>
          <w:sz w:val="28"/>
          <w:szCs w:val="28"/>
          <w:lang w:val="tt-RU" w:eastAsia="en-US"/>
        </w:rPr>
      </w:pPr>
      <w:r w:rsidRPr="00196E14">
        <w:rPr>
          <w:color w:val="auto"/>
          <w:sz w:val="28"/>
          <w:szCs w:val="28"/>
          <w:lang w:val="tt-RU" w:eastAsia="en-US"/>
        </w:rPr>
        <w:t>Ф.Ф.Харисов, Ч.М.Харисова, Е.А.Панова. .  Татар теле:  Рус телендә башлангыч белем бирү мәктәбенең 2 нче сыйныфы өчен дәреслек ( татар   балалары  өчен) . – Казан: “Мәгариф-Вакыт”, 2013</w:t>
      </w:r>
    </w:p>
    <w:p w:rsidR="00196E14" w:rsidRPr="00196E14" w:rsidRDefault="00196E14" w:rsidP="00196E14">
      <w:pPr>
        <w:spacing w:after="0" w:line="240" w:lineRule="auto"/>
        <w:ind w:left="0" w:firstLine="0"/>
        <w:rPr>
          <w:rFonts w:eastAsia="Calibri"/>
          <w:b/>
          <w:color w:val="auto"/>
          <w:sz w:val="28"/>
          <w:szCs w:val="28"/>
          <w:lang w:val="tt-RU" w:eastAsia="en-US"/>
        </w:rPr>
      </w:pPr>
      <w:r w:rsidRPr="00196E14">
        <w:rPr>
          <w:rFonts w:eastAsia="Calibri"/>
          <w:b/>
          <w:color w:val="auto"/>
          <w:sz w:val="28"/>
          <w:szCs w:val="28"/>
          <w:lang w:val="tt-RU" w:eastAsia="en-US"/>
        </w:rPr>
        <w:t>Ф.Ф.Харисов, Г.Р.Шакирова, Р.К.Сәгъдиева.Татар теле. Учебник для 3 класса начальной общеобразовательной школы с русским языком обучения-Казань, изд. “Магариф-Вакыт”,2013</w:t>
      </w:r>
    </w:p>
    <w:p w:rsidR="00196E14" w:rsidRPr="00196E14" w:rsidRDefault="00196E14" w:rsidP="00196E14">
      <w:pPr>
        <w:spacing w:after="0" w:line="240" w:lineRule="auto"/>
        <w:ind w:left="0" w:firstLine="0"/>
        <w:rPr>
          <w:rFonts w:eastAsia="Calibri"/>
          <w:color w:val="auto"/>
          <w:sz w:val="28"/>
          <w:szCs w:val="28"/>
          <w:lang w:val="tt-RU" w:eastAsia="en-US"/>
        </w:rPr>
      </w:pPr>
      <w:r w:rsidRPr="00196E14">
        <w:rPr>
          <w:rFonts w:eastAsia="Calibri"/>
          <w:color w:val="auto"/>
          <w:sz w:val="28"/>
          <w:szCs w:val="28"/>
          <w:lang w:val="tt-RU" w:eastAsia="en-US"/>
        </w:rPr>
        <w:t>Ф.Ф.Харисов, Ф.М. Хисамова, Ч.М.Харисова .Татар теле. 4 нче сыйныф Рус телендә гомуми белем бирү оешмалары өчен дәреслек( татар телен туган тел буларак өйрәнүче укучылар өчен) –Казан.Татарстан китап нәшрияты, 2</w:t>
      </w:r>
    </w:p>
    <w:p w:rsidR="00636831" w:rsidRPr="00196E14" w:rsidRDefault="00636831" w:rsidP="00710838">
      <w:pPr>
        <w:spacing w:after="217" w:line="259" w:lineRule="auto"/>
        <w:ind w:left="0" w:right="1897" w:firstLine="0"/>
        <w:jc w:val="center"/>
        <w:rPr>
          <w:b/>
          <w:lang w:val="tt-RU"/>
        </w:rPr>
      </w:pPr>
    </w:p>
    <w:p w:rsidR="00710838" w:rsidRPr="00720F0E" w:rsidRDefault="00B73EF1" w:rsidP="00710838">
      <w:pPr>
        <w:spacing w:after="217" w:line="259" w:lineRule="auto"/>
        <w:ind w:left="0" w:right="1897" w:firstLine="0"/>
        <w:jc w:val="center"/>
      </w:pPr>
      <w:r>
        <w:rPr>
          <w:b/>
        </w:rPr>
        <w:t>Календарно – тематическое планирование. 4 класс /</w:t>
      </w:r>
    </w:p>
    <w:p w:rsidR="008C614A" w:rsidRDefault="00B73EF1" w:rsidP="00710838">
      <w:pPr>
        <w:spacing w:after="217" w:line="259" w:lineRule="auto"/>
        <w:ind w:left="0" w:right="1897" w:firstLine="0"/>
        <w:jc w:val="center"/>
      </w:pPr>
      <w:proofErr w:type="gramStart"/>
      <w:r>
        <w:rPr>
          <w:b/>
        </w:rPr>
        <w:t>Календарь-тематик</w:t>
      </w:r>
      <w:proofErr w:type="gramEnd"/>
      <w:r>
        <w:rPr>
          <w:b/>
        </w:rPr>
        <w:t xml:space="preserve"> план. 4 </w:t>
      </w:r>
      <w:proofErr w:type="spellStart"/>
      <w:r>
        <w:rPr>
          <w:b/>
        </w:rPr>
        <w:t>нче</w:t>
      </w:r>
      <w:proofErr w:type="spellEnd"/>
      <w:r w:rsidR="00312605" w:rsidRPr="00AC7E17">
        <w:rPr>
          <w:b/>
        </w:rPr>
        <w:t xml:space="preserve"> </w:t>
      </w:r>
      <w:proofErr w:type="spellStart"/>
      <w:r>
        <w:rPr>
          <w:b/>
        </w:rPr>
        <w:t>сыйныф</w:t>
      </w:r>
      <w:proofErr w:type="spellEnd"/>
    </w:p>
    <w:p w:rsidR="008C614A" w:rsidRDefault="008C614A">
      <w:pPr>
        <w:spacing w:after="0" w:line="259" w:lineRule="auto"/>
        <w:ind w:left="0" w:firstLine="0"/>
        <w:jc w:val="left"/>
      </w:pPr>
    </w:p>
    <w:tbl>
      <w:tblPr>
        <w:tblStyle w:val="TableGrid"/>
        <w:tblW w:w="9146" w:type="dxa"/>
        <w:tblInd w:w="-567" w:type="dxa"/>
        <w:tblCellMar>
          <w:top w:w="7" w:type="dxa"/>
          <w:left w:w="106" w:type="dxa"/>
          <w:right w:w="143" w:type="dxa"/>
        </w:tblCellMar>
        <w:tblLook w:val="04A0"/>
      </w:tblPr>
      <w:tblGrid>
        <w:gridCol w:w="708"/>
        <w:gridCol w:w="6097"/>
        <w:gridCol w:w="1261"/>
        <w:gridCol w:w="1080"/>
      </w:tblGrid>
      <w:tr w:rsidR="008C614A">
        <w:trPr>
          <w:trHeight w:val="56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90" w:firstLine="0"/>
              <w:jc w:val="center"/>
            </w:pPr>
          </w:p>
          <w:p w:rsidR="008C614A" w:rsidRDefault="008C614A">
            <w:pPr>
              <w:spacing w:line="259" w:lineRule="auto"/>
              <w:ind w:left="90" w:firstLine="0"/>
              <w:jc w:val="center"/>
            </w:pPr>
          </w:p>
          <w:p w:rsidR="008C614A" w:rsidRDefault="00B73EF1">
            <w:pPr>
              <w:spacing w:after="0" w:line="259" w:lineRule="auto"/>
              <w:ind w:left="132" w:firstLine="0"/>
              <w:jc w:val="left"/>
            </w:pPr>
            <w:r>
              <w:t xml:space="preserve">№ </w:t>
            </w:r>
          </w:p>
          <w:p w:rsidR="008C614A" w:rsidRDefault="008C614A">
            <w:pPr>
              <w:spacing w:after="0" w:line="259" w:lineRule="auto"/>
              <w:ind w:left="90" w:firstLine="0"/>
              <w:jc w:val="center"/>
            </w:pPr>
          </w:p>
        </w:tc>
        <w:tc>
          <w:tcPr>
            <w:tcW w:w="6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97" w:firstLine="0"/>
              <w:jc w:val="center"/>
            </w:pPr>
          </w:p>
          <w:p w:rsidR="008C614A" w:rsidRDefault="008C614A">
            <w:pPr>
              <w:spacing w:after="18" w:line="259" w:lineRule="auto"/>
              <w:ind w:left="97" w:firstLine="0"/>
              <w:jc w:val="center"/>
            </w:pPr>
          </w:p>
          <w:p w:rsidR="008C614A" w:rsidRDefault="00B73EF1">
            <w:pPr>
              <w:spacing w:after="0" w:line="259" w:lineRule="auto"/>
              <w:ind w:left="33" w:firstLine="0"/>
              <w:jc w:val="center"/>
            </w:pPr>
            <w:r>
              <w:t xml:space="preserve">Тема 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0" w:firstLine="0"/>
              <w:jc w:val="center"/>
            </w:pPr>
            <w:r>
              <w:t>Время/Үткә</w:t>
            </w:r>
            <w:proofErr w:type="gramStart"/>
            <w:r>
              <w:t>р</w:t>
            </w:r>
            <w:proofErr w:type="gramEnd"/>
            <w:r w:rsidR="007E4B84">
              <w:rPr>
                <w:lang w:val="tt-RU"/>
              </w:rPr>
              <w:t xml:space="preserve"> </w:t>
            </w:r>
            <w:r>
              <w:t>үвакыты</w:t>
            </w:r>
          </w:p>
        </w:tc>
      </w:tr>
      <w:tr w:rsidR="008C614A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37" w:firstLine="0"/>
              <w:jc w:val="center"/>
            </w:pPr>
            <w:r>
              <w:t xml:space="preserve">план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36" w:firstLine="0"/>
              <w:jc w:val="center"/>
            </w:pPr>
            <w:r>
              <w:t xml:space="preserve">факт </w:t>
            </w:r>
          </w:p>
        </w:tc>
      </w:tr>
      <w:tr w:rsidR="008C614A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0" w:firstLine="0"/>
              <w:jc w:val="left"/>
            </w:pPr>
            <w:r>
              <w:t xml:space="preserve">1.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 xml:space="preserve">Родной язык! Беседа / </w:t>
            </w:r>
            <w:proofErr w:type="spellStart"/>
            <w:r>
              <w:t>Туган</w:t>
            </w:r>
            <w:proofErr w:type="spellEnd"/>
            <w:r>
              <w:t xml:space="preserve"> тел! Әң</w:t>
            </w:r>
            <w:proofErr w:type="gramStart"/>
            <w:r>
              <w:t>г</w:t>
            </w:r>
            <w:proofErr w:type="gramEnd"/>
            <w:r>
              <w:t>әмә.</w:t>
            </w:r>
            <w:r w:rsidR="00941683">
              <w:t xml:space="preserve"> Алфавит / Звуки и буквы / </w:t>
            </w:r>
            <w:proofErr w:type="spellStart"/>
            <w:r w:rsidR="00941683">
              <w:t>Авазлар</w:t>
            </w:r>
            <w:proofErr w:type="spellEnd"/>
            <w:r w:rsidR="00941683">
              <w:t xml:space="preserve"> һәм хәрефләр. 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C63B92" w:rsidRDefault="00CD60C5" w:rsidP="00CD60C5">
            <w:pPr>
              <w:spacing w:after="0" w:line="259" w:lineRule="auto"/>
              <w:ind w:left="2" w:firstLine="0"/>
            </w:pPr>
            <w:r>
              <w:t>5.09.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141" w:firstLine="0"/>
              <w:jc w:val="left"/>
            </w:pPr>
          </w:p>
        </w:tc>
      </w:tr>
      <w:tr w:rsidR="008C614A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941683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2</w:t>
            </w:r>
            <w:r w:rsidR="00B73EF1">
              <w:t xml:space="preserve">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AC7E17" w:rsidRDefault="00C63B92">
            <w:pPr>
              <w:spacing w:after="0" w:line="259" w:lineRule="auto"/>
              <w:ind w:left="2" w:firstLine="0"/>
              <w:jc w:val="left"/>
            </w:pPr>
            <w:r>
              <w:t xml:space="preserve">Согласные звуки/ </w:t>
            </w:r>
            <w:proofErr w:type="spellStart"/>
            <w:r>
              <w:t>Тартык</w:t>
            </w:r>
            <w:proofErr w:type="spellEnd"/>
            <w:r>
              <w:t xml:space="preserve"> </w:t>
            </w:r>
            <w:proofErr w:type="spellStart"/>
            <w:r>
              <w:t>авазлар</w:t>
            </w:r>
            <w:proofErr w:type="spellEnd"/>
            <w:r w:rsidR="00AC7E17">
              <w:t xml:space="preserve">. Особенности согласных звуков / </w:t>
            </w:r>
            <w:proofErr w:type="spellStart"/>
            <w:r w:rsidR="00AC7E17">
              <w:t>Тартык</w:t>
            </w:r>
            <w:proofErr w:type="spellEnd"/>
            <w:r w:rsidR="00AC7E17">
              <w:t xml:space="preserve"> авазларның үзенчәлекләре.</w:t>
            </w:r>
            <w:r w:rsidR="00941683">
              <w:t xml:space="preserve"> Гласные звуки / </w:t>
            </w:r>
            <w:proofErr w:type="spellStart"/>
            <w:r w:rsidR="00941683">
              <w:t>Сузык</w:t>
            </w:r>
            <w:proofErr w:type="spellEnd"/>
            <w:r w:rsidR="00941683">
              <w:t xml:space="preserve"> </w:t>
            </w:r>
            <w:proofErr w:type="spellStart"/>
            <w:r w:rsidR="00941683">
              <w:t>авазлар</w:t>
            </w:r>
            <w:proofErr w:type="spellEnd"/>
            <w:r w:rsidR="00941683" w:rsidRPr="00AC7E17">
              <w:t>/</w:t>
            </w:r>
            <w:r w:rsidR="00941683">
              <w:t xml:space="preserve"> Особенности гласных звуков / </w:t>
            </w:r>
            <w:proofErr w:type="spellStart"/>
            <w:r w:rsidR="00941683">
              <w:t>Сузык</w:t>
            </w:r>
            <w:proofErr w:type="spellEnd"/>
            <w:r w:rsidR="00941683">
              <w:t xml:space="preserve"> авазларның үзенчәлекләре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AC7E17">
            <w:pPr>
              <w:spacing w:after="0" w:line="259" w:lineRule="auto"/>
              <w:ind w:left="2" w:firstLine="0"/>
              <w:jc w:val="left"/>
            </w:pPr>
            <w:r>
              <w:t>1</w:t>
            </w:r>
            <w:r w:rsidR="00CD60C5">
              <w:t>9</w:t>
            </w:r>
            <w:r>
              <w:t>.09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3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941683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3</w:t>
            </w:r>
            <w:r w:rsidR="00B73EF1">
              <w:t xml:space="preserve">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 xml:space="preserve">Твердый и мягкий знак / </w:t>
            </w:r>
            <w:proofErr w:type="spellStart"/>
            <w:r>
              <w:t>ъ</w:t>
            </w:r>
            <w:proofErr w:type="spellEnd"/>
            <w:r>
              <w:t xml:space="preserve"> һәм </w:t>
            </w:r>
            <w:proofErr w:type="spellStart"/>
            <w:r>
              <w:t>ь</w:t>
            </w:r>
            <w:proofErr w:type="spellEnd"/>
            <w:r>
              <w:t xml:space="preserve"> хәрефләре</w:t>
            </w:r>
            <w:r w:rsidR="00AC7E17">
              <w:t>. Словарный диктант, закрепление</w:t>
            </w:r>
            <w:proofErr w:type="gramStart"/>
            <w:r w:rsidR="00AC7E17">
              <w:t xml:space="preserve"> / С</w:t>
            </w:r>
            <w:proofErr w:type="gramEnd"/>
            <w:r w:rsidR="00AC7E17">
              <w:t xml:space="preserve">үзлек  диктанты, </w:t>
            </w:r>
            <w:proofErr w:type="spellStart"/>
            <w:r w:rsidR="00AC7E17">
              <w:t>кабатлау</w:t>
            </w:r>
            <w:proofErr w:type="spellEnd"/>
            <w:r w:rsidR="00AC7E17">
              <w:t xml:space="preserve"> күнегүләре</w:t>
            </w:r>
            <w:r w:rsidR="00941683">
              <w:t xml:space="preserve"> Ударение / </w:t>
            </w:r>
            <w:proofErr w:type="spellStart"/>
            <w:r w:rsidR="00941683">
              <w:t>Басым</w:t>
            </w:r>
            <w:proofErr w:type="spellEnd"/>
            <w:r w:rsidR="00941683">
              <w:t>. Словари</w:t>
            </w:r>
            <w:proofErr w:type="gramStart"/>
            <w:r w:rsidR="00941683">
              <w:t xml:space="preserve"> / С</w:t>
            </w:r>
            <w:proofErr w:type="gramEnd"/>
            <w:r w:rsidR="00941683">
              <w:t>үзлекләр.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CD60C5">
            <w:pPr>
              <w:spacing w:after="0" w:line="259" w:lineRule="auto"/>
              <w:ind w:left="201" w:firstLine="0"/>
              <w:jc w:val="left"/>
            </w:pPr>
            <w:r>
              <w:t>3.11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23" w:firstLine="0"/>
              <w:jc w:val="left"/>
            </w:pPr>
          </w:p>
        </w:tc>
      </w:tr>
      <w:tr w:rsidR="008C614A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941683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4</w:t>
            </w:r>
            <w:r w:rsidR="00B73EF1">
              <w:t xml:space="preserve">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AC7E17" w:rsidRDefault="00941683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b/>
              </w:rPr>
              <w:t>Контрольная работа.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AC7E17" w:rsidRDefault="00CD60C5">
            <w:pPr>
              <w:spacing w:after="0" w:line="259" w:lineRule="auto"/>
              <w:ind w:left="201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AC7E17">
              <w:rPr>
                <w:lang w:val="tt-RU"/>
              </w:rPr>
              <w:t>.10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23" w:firstLine="0"/>
              <w:jc w:val="left"/>
            </w:pPr>
          </w:p>
        </w:tc>
      </w:tr>
      <w:tr w:rsidR="008C614A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941683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5</w:t>
            </w:r>
            <w:r w:rsidR="00B73EF1">
              <w:t xml:space="preserve">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E17" w:rsidRDefault="00B73EF1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t xml:space="preserve"> </w:t>
            </w:r>
            <w:r w:rsidR="00AC7E17">
              <w:t xml:space="preserve">Работа над </w:t>
            </w:r>
            <w:proofErr w:type="spellStart"/>
            <w:r w:rsidR="00AC7E17">
              <w:t>ошибками</w:t>
            </w:r>
            <w:proofErr w:type="gramStart"/>
            <w:r w:rsidR="00AC7E17">
              <w:t>.</w:t>
            </w:r>
            <w:r>
              <w:t>К</w:t>
            </w:r>
            <w:proofErr w:type="gramEnd"/>
            <w:r>
              <w:t>орень</w:t>
            </w:r>
            <w:proofErr w:type="spellEnd"/>
            <w:r>
              <w:t xml:space="preserve"> и окончание. Сложные и парные слова. Однокоренные слова / </w:t>
            </w:r>
          </w:p>
          <w:p w:rsidR="008C614A" w:rsidRPr="00720F0E" w:rsidRDefault="00AC7E17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 w:rsidRPr="00720F0E">
              <w:rPr>
                <w:lang w:val="tt-RU"/>
              </w:rPr>
              <w:t xml:space="preserve">Хаталар </w:t>
            </w:r>
            <w:r>
              <w:rPr>
                <w:lang w:val="tt-RU"/>
              </w:rPr>
              <w:t>өстендә эш.</w:t>
            </w:r>
            <w:r w:rsidR="00B73EF1" w:rsidRPr="00720F0E">
              <w:rPr>
                <w:lang w:val="tt-RU"/>
              </w:rPr>
              <w:t>Тамыр</w:t>
            </w:r>
            <w:r w:rsidRPr="00720F0E">
              <w:rPr>
                <w:lang w:val="tt-RU"/>
              </w:rPr>
              <w:t xml:space="preserve"> </w:t>
            </w:r>
            <w:r w:rsidR="00B73EF1" w:rsidRPr="00720F0E">
              <w:rPr>
                <w:lang w:val="tt-RU"/>
              </w:rPr>
              <w:t>һәм</w:t>
            </w:r>
            <w:r w:rsidRPr="00720F0E">
              <w:rPr>
                <w:lang w:val="tt-RU"/>
              </w:rPr>
              <w:t xml:space="preserve"> </w:t>
            </w:r>
            <w:r w:rsidR="00B73EF1" w:rsidRPr="00720F0E">
              <w:rPr>
                <w:lang w:val="tt-RU"/>
              </w:rPr>
              <w:t>кушымча. Кушма</w:t>
            </w:r>
            <w:r w:rsidRPr="00720F0E">
              <w:rPr>
                <w:lang w:val="tt-RU"/>
              </w:rPr>
              <w:t xml:space="preserve"> </w:t>
            </w:r>
            <w:r w:rsidR="00B73EF1" w:rsidRPr="00720F0E">
              <w:rPr>
                <w:lang w:val="tt-RU"/>
              </w:rPr>
              <w:t>һәм</w:t>
            </w:r>
            <w:r w:rsidRPr="00720F0E">
              <w:rPr>
                <w:lang w:val="tt-RU"/>
              </w:rPr>
              <w:t xml:space="preserve"> </w:t>
            </w:r>
            <w:r w:rsidR="00B73EF1" w:rsidRPr="00720F0E">
              <w:rPr>
                <w:lang w:val="tt-RU"/>
              </w:rPr>
              <w:t>парлы</w:t>
            </w:r>
            <w:r w:rsidRPr="00720F0E">
              <w:rPr>
                <w:lang w:val="tt-RU"/>
              </w:rPr>
              <w:t xml:space="preserve"> </w:t>
            </w:r>
            <w:r w:rsidR="00B73EF1" w:rsidRPr="00720F0E">
              <w:rPr>
                <w:lang w:val="tt-RU"/>
              </w:rPr>
              <w:t>сүзләр .Тамырдаш</w:t>
            </w:r>
            <w:r w:rsidRPr="00720F0E">
              <w:rPr>
                <w:lang w:val="tt-RU"/>
              </w:rPr>
              <w:t xml:space="preserve"> </w:t>
            </w:r>
            <w:r w:rsidR="00B73EF1" w:rsidRPr="00720F0E">
              <w:rPr>
                <w:lang w:val="tt-RU"/>
              </w:rPr>
              <w:t xml:space="preserve">сүзләр. </w:t>
            </w:r>
            <w:r w:rsidR="00941683">
              <w:t xml:space="preserve">Повторение по теме «Синтаксис» / Синтаксис </w:t>
            </w:r>
            <w:proofErr w:type="spellStart"/>
            <w:r w:rsidR="00941683">
              <w:t>буенча</w:t>
            </w:r>
            <w:proofErr w:type="spellEnd"/>
            <w:r w:rsidR="00941683">
              <w:t xml:space="preserve"> үткәннәрне </w:t>
            </w:r>
            <w:proofErr w:type="spellStart"/>
            <w:r w:rsidR="00941683">
              <w:t>кабатлау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AC7E17" w:rsidRDefault="00CD60C5">
            <w:pPr>
              <w:spacing w:after="0" w:line="259" w:lineRule="auto"/>
              <w:ind w:left="201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31</w:t>
            </w:r>
            <w:bookmarkStart w:id="2" w:name="_GoBack"/>
            <w:bookmarkEnd w:id="2"/>
            <w:r w:rsidR="00AC7E17">
              <w:rPr>
                <w:lang w:val="tt-RU"/>
              </w:rPr>
              <w:t>.10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941683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6</w:t>
            </w:r>
            <w:r w:rsidR="00B73EF1">
              <w:t xml:space="preserve">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 xml:space="preserve"> Морфология. Имя  существительное / Морфология. </w:t>
            </w:r>
            <w:proofErr w:type="spellStart"/>
            <w:r>
              <w:t>Исем</w:t>
            </w:r>
            <w:proofErr w:type="spellEnd"/>
            <w:r w:rsidR="00941683">
              <w:t xml:space="preserve"> Склонение имен существительных по падежам / Исемнәрнең</w:t>
            </w:r>
            <w:r w:rsidR="00941683">
              <w:rPr>
                <w:lang w:val="tt-RU"/>
              </w:rPr>
              <w:t xml:space="preserve"> </w:t>
            </w:r>
            <w:proofErr w:type="spellStart"/>
            <w:r w:rsidR="00941683">
              <w:t>килеш</w:t>
            </w:r>
            <w:proofErr w:type="spellEnd"/>
            <w:r w:rsidR="00941683">
              <w:rPr>
                <w:lang w:val="tt-RU"/>
              </w:rPr>
              <w:t xml:space="preserve"> </w:t>
            </w:r>
            <w:r w:rsidR="00941683">
              <w:t>белән</w:t>
            </w:r>
            <w:r w:rsidR="00941683">
              <w:rPr>
                <w:lang w:val="tt-RU"/>
              </w:rPr>
              <w:t xml:space="preserve"> </w:t>
            </w:r>
            <w:r w:rsidR="00941683">
              <w:t>төрләнеше</w:t>
            </w:r>
            <w:proofErr w:type="gramStart"/>
            <w:r w:rsidR="00941683">
              <w:t xml:space="preserve"> .</w:t>
            </w:r>
            <w:proofErr w:type="gramEnd"/>
            <w:r w:rsidR="00941683">
              <w:t>Присоединение аффиксов принадлежности./ Исемнәрнең</w:t>
            </w:r>
            <w:r w:rsidR="00941683">
              <w:rPr>
                <w:lang w:val="tt-RU"/>
              </w:rPr>
              <w:t xml:space="preserve"> </w:t>
            </w:r>
            <w:proofErr w:type="spellStart"/>
            <w:r w:rsidR="00941683">
              <w:t>тартым</w:t>
            </w:r>
            <w:proofErr w:type="spellEnd"/>
            <w:r w:rsidR="00941683">
              <w:rPr>
                <w:lang w:val="tt-RU"/>
              </w:rPr>
              <w:t xml:space="preserve"> </w:t>
            </w:r>
            <w:r w:rsidR="00941683">
              <w:t>белән</w:t>
            </w:r>
            <w:r w:rsidR="00941683">
              <w:rPr>
                <w:lang w:val="tt-RU"/>
              </w:rPr>
              <w:t xml:space="preserve"> </w:t>
            </w:r>
            <w:r w:rsidR="00941683">
              <w:t>төрләнеше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A850FE" w:rsidRDefault="00A850FE">
            <w:pPr>
              <w:spacing w:after="0" w:line="259" w:lineRule="auto"/>
              <w:ind w:left="18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16.11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42" w:firstLine="0"/>
              <w:jc w:val="left"/>
            </w:pPr>
          </w:p>
        </w:tc>
      </w:tr>
      <w:tr w:rsidR="008C614A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941683">
            <w:pPr>
              <w:spacing w:after="0" w:line="259" w:lineRule="auto"/>
              <w:ind w:left="0" w:firstLine="0"/>
              <w:jc w:val="left"/>
            </w:pPr>
            <w:r>
              <w:t>7</w:t>
            </w:r>
            <w:r w:rsidR="00B73EF1">
              <w:t xml:space="preserve">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683" w:rsidRDefault="00941683" w:rsidP="00941683">
            <w:pPr>
              <w:spacing w:after="22" w:line="259" w:lineRule="auto"/>
              <w:ind w:left="2" w:firstLine="0"/>
              <w:jc w:val="left"/>
              <w:rPr>
                <w:lang w:val="tt-RU"/>
              </w:rPr>
            </w:pPr>
            <w:r>
              <w:t>Положительная степень прилагательных /</w:t>
            </w:r>
            <w:r>
              <w:rPr>
                <w:lang w:val="tt-RU"/>
              </w:rPr>
              <w:t>.</w:t>
            </w:r>
            <w:r>
              <w:t>Сыйфатларның</w:t>
            </w:r>
            <w:r>
              <w:rPr>
                <w:lang w:val="tt-RU"/>
              </w:rPr>
              <w:t xml:space="preserve"> </w:t>
            </w:r>
            <w:proofErr w:type="spellStart"/>
            <w:r>
              <w:t>гади</w:t>
            </w:r>
            <w:proofErr w:type="spellEnd"/>
            <w:r>
              <w:rPr>
                <w:lang w:val="tt-RU"/>
              </w:rPr>
              <w:t xml:space="preserve"> </w:t>
            </w:r>
            <w:r>
              <w:t>дә</w:t>
            </w:r>
            <w:proofErr w:type="gramStart"/>
            <w:r>
              <w:t>р</w:t>
            </w:r>
            <w:proofErr w:type="gramEnd"/>
            <w:r>
              <w:t>әҗәсе</w:t>
            </w:r>
            <w:r>
              <w:rPr>
                <w:lang w:val="tt-RU"/>
              </w:rPr>
              <w:t>.</w:t>
            </w:r>
          </w:p>
          <w:p w:rsidR="00941683" w:rsidRDefault="00941683" w:rsidP="00941683">
            <w:pPr>
              <w:spacing w:after="22" w:line="259" w:lineRule="auto"/>
              <w:ind w:left="2" w:firstLine="0"/>
              <w:jc w:val="left"/>
            </w:pPr>
            <w:r>
              <w:t xml:space="preserve">Сравнительная степень прилагательных / </w:t>
            </w:r>
          </w:p>
          <w:p w:rsidR="00941683" w:rsidRDefault="00941683" w:rsidP="00941683">
            <w:pPr>
              <w:spacing w:after="0" w:line="259" w:lineRule="auto"/>
              <w:ind w:left="2" w:firstLine="0"/>
              <w:jc w:val="left"/>
            </w:pPr>
            <w:r>
              <w:t>Сыйфатларның</w:t>
            </w:r>
            <w:r>
              <w:rPr>
                <w:lang w:val="tt-RU"/>
              </w:rPr>
              <w:t xml:space="preserve"> </w:t>
            </w:r>
            <w:r>
              <w:t>чагыштырудә</w:t>
            </w:r>
            <w:proofErr w:type="gramStart"/>
            <w:r>
              <w:t>р</w:t>
            </w:r>
            <w:proofErr w:type="gramEnd"/>
            <w:r>
              <w:t>әҗәсе</w:t>
            </w:r>
          </w:p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A850FE" w:rsidRDefault="00A850FE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7.12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AE2193" w:rsidRDefault="00AE2193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0FE" w:rsidRDefault="00A850FE">
            <w:pPr>
              <w:spacing w:after="22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.</w:t>
            </w:r>
            <w:r>
              <w:t>Положительная степень прилагательных /</w:t>
            </w:r>
            <w:r>
              <w:rPr>
                <w:lang w:val="tt-RU"/>
              </w:rPr>
              <w:t>.</w:t>
            </w:r>
            <w:r>
              <w:t>Сыйфатларның</w:t>
            </w:r>
            <w:r>
              <w:rPr>
                <w:lang w:val="tt-RU"/>
              </w:rPr>
              <w:t xml:space="preserve"> </w:t>
            </w:r>
            <w:proofErr w:type="spellStart"/>
            <w:r>
              <w:t>гади</w:t>
            </w:r>
            <w:proofErr w:type="spellEnd"/>
            <w:r>
              <w:rPr>
                <w:lang w:val="tt-RU"/>
              </w:rPr>
              <w:t xml:space="preserve"> </w:t>
            </w:r>
            <w:r>
              <w:t>дәрәҗәсе</w:t>
            </w:r>
            <w:r>
              <w:rPr>
                <w:lang w:val="tt-RU"/>
              </w:rPr>
              <w:t>.</w:t>
            </w:r>
          </w:p>
          <w:p w:rsidR="008C614A" w:rsidRDefault="00B73EF1">
            <w:pPr>
              <w:spacing w:after="22" w:line="259" w:lineRule="auto"/>
              <w:ind w:left="2" w:firstLine="0"/>
              <w:jc w:val="left"/>
            </w:pPr>
            <w:r>
              <w:t xml:space="preserve">Сравнительная степень прилагательных / </w:t>
            </w:r>
          </w:p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>Сыйфатларның</w:t>
            </w:r>
            <w:r w:rsidR="00F2047A">
              <w:rPr>
                <w:lang w:val="tt-RU"/>
              </w:rPr>
              <w:t xml:space="preserve"> </w:t>
            </w:r>
            <w:r>
              <w:t>чагыштырудә</w:t>
            </w:r>
            <w:proofErr w:type="gramStart"/>
            <w:r>
              <w:t>р</w:t>
            </w:r>
            <w:proofErr w:type="gramEnd"/>
            <w:r>
              <w:t>әҗәсе</w:t>
            </w:r>
          </w:p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A850FE" w:rsidRDefault="00A850FE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21.12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AE2193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16</w:t>
            </w:r>
            <w:r w:rsidR="00B73EF1">
              <w:t xml:space="preserve">. 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052B7E" w:rsidRDefault="00B73EF1" w:rsidP="00052B7E">
            <w:pPr>
              <w:spacing w:after="0" w:line="277" w:lineRule="auto"/>
              <w:ind w:left="2" w:firstLine="0"/>
              <w:jc w:val="left"/>
              <w:rPr>
                <w:lang w:val="tt-RU"/>
              </w:rPr>
            </w:pPr>
            <w:r>
              <w:t>Превосходная степень прилагательных / Сыйфатларның</w:t>
            </w:r>
            <w:r w:rsidR="00052B7E">
              <w:rPr>
                <w:lang w:val="tt-RU"/>
              </w:rPr>
              <w:t xml:space="preserve"> </w:t>
            </w:r>
            <w:proofErr w:type="spellStart"/>
            <w:r>
              <w:t>артыклык</w:t>
            </w:r>
            <w:proofErr w:type="spellEnd"/>
            <w:r w:rsidR="00052B7E">
              <w:rPr>
                <w:lang w:val="tt-RU"/>
              </w:rPr>
              <w:t xml:space="preserve"> </w:t>
            </w:r>
            <w:r>
              <w:t>дә</w:t>
            </w:r>
            <w:proofErr w:type="gramStart"/>
            <w:r>
              <w:t>р</w:t>
            </w:r>
            <w:proofErr w:type="gramEnd"/>
            <w:r>
              <w:t xml:space="preserve">әҗәсе. </w:t>
            </w:r>
            <w:r w:rsidR="00104BE6">
              <w:t>Уменьшительная степень прилагательных/Сыйфатларның</w:t>
            </w:r>
            <w:r w:rsidR="00104BE6">
              <w:rPr>
                <w:lang w:val="tt-RU"/>
              </w:rPr>
              <w:t xml:space="preserve"> </w:t>
            </w:r>
            <w:proofErr w:type="spellStart"/>
            <w:r w:rsidR="00104BE6">
              <w:t>кимлек</w:t>
            </w:r>
            <w:proofErr w:type="spellEnd"/>
            <w:r w:rsidR="00104BE6">
              <w:rPr>
                <w:lang w:val="tt-RU"/>
              </w:rPr>
              <w:t xml:space="preserve"> </w:t>
            </w:r>
            <w:r w:rsidR="00104BE6">
              <w:t>дә</w:t>
            </w:r>
            <w:proofErr w:type="gramStart"/>
            <w:r w:rsidR="00104BE6">
              <w:t>р</w:t>
            </w:r>
            <w:proofErr w:type="gramEnd"/>
            <w:r w:rsidR="00104BE6">
              <w:t>әҗәсе. Просторы родного края” рассказ. /“</w:t>
            </w:r>
            <w:proofErr w:type="spellStart"/>
            <w:r w:rsidR="00104BE6">
              <w:t>Туган</w:t>
            </w:r>
            <w:proofErr w:type="spellEnd"/>
            <w:r w:rsidR="00104BE6">
              <w:rPr>
                <w:lang w:val="tt-RU"/>
              </w:rPr>
              <w:t xml:space="preserve"> </w:t>
            </w:r>
            <w:proofErr w:type="spellStart"/>
            <w:r w:rsidR="00104BE6">
              <w:t>ягым</w:t>
            </w:r>
            <w:proofErr w:type="spellEnd"/>
            <w:r w:rsidR="00104BE6">
              <w:rPr>
                <w:lang w:val="tt-RU"/>
              </w:rPr>
              <w:t xml:space="preserve"> </w:t>
            </w:r>
            <w:proofErr w:type="spellStart"/>
            <w:r w:rsidR="00104BE6">
              <w:t>табигате</w:t>
            </w:r>
            <w:proofErr w:type="spellEnd"/>
            <w:r w:rsidR="00104BE6">
              <w:t>” хикәя</w:t>
            </w:r>
            <w:r w:rsidR="00104BE6">
              <w:rPr>
                <w:lang w:val="tt-RU"/>
              </w:rPr>
              <w:t xml:space="preserve"> </w:t>
            </w:r>
            <w:r w:rsidR="00104BE6">
              <w:t>язу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052B7E" w:rsidRDefault="00052B7E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11.01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42" w:firstLine="0"/>
              <w:jc w:val="left"/>
            </w:pPr>
          </w:p>
        </w:tc>
      </w:tr>
    </w:tbl>
    <w:p w:rsidR="008C614A" w:rsidRDefault="008C614A">
      <w:pPr>
        <w:spacing w:after="0" w:line="259" w:lineRule="auto"/>
        <w:ind w:left="-1702" w:right="845" w:firstLine="0"/>
        <w:jc w:val="left"/>
      </w:pPr>
    </w:p>
    <w:tbl>
      <w:tblPr>
        <w:tblStyle w:val="TableGrid"/>
        <w:tblW w:w="9146" w:type="dxa"/>
        <w:tblInd w:w="-567" w:type="dxa"/>
        <w:tblCellMar>
          <w:top w:w="7" w:type="dxa"/>
          <w:left w:w="106" w:type="dxa"/>
          <w:right w:w="2" w:type="dxa"/>
        </w:tblCellMar>
        <w:tblLook w:val="04A0"/>
      </w:tblPr>
      <w:tblGrid>
        <w:gridCol w:w="708"/>
        <w:gridCol w:w="6097"/>
        <w:gridCol w:w="1261"/>
        <w:gridCol w:w="1080"/>
      </w:tblGrid>
      <w:tr w:rsidR="008C614A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AE2193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t>1</w:t>
            </w:r>
            <w:r w:rsidR="00104BE6">
              <w:rPr>
                <w:lang w:val="tt-RU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 xml:space="preserve">Имя числительное. Количественное числительное. / Сан. </w:t>
            </w:r>
            <w:proofErr w:type="spellStart"/>
            <w:r>
              <w:t>Микъдар</w:t>
            </w:r>
            <w:proofErr w:type="spellEnd"/>
            <w:r>
              <w:t xml:space="preserve"> саны. 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052B7E" w:rsidRDefault="00104BE6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052B7E">
              <w:rPr>
                <w:lang w:val="tt-RU"/>
              </w:rPr>
              <w:t>.01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42" w:firstLine="0"/>
              <w:jc w:val="left"/>
            </w:pPr>
          </w:p>
        </w:tc>
      </w:tr>
      <w:tr w:rsidR="008C614A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104BE6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18</w:t>
            </w:r>
            <w:r w:rsidR="00B73EF1">
              <w:t xml:space="preserve">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DD44F3" w:rsidRDefault="00B73EF1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t>Порядковое числительное</w:t>
            </w:r>
            <w:proofErr w:type="gramStart"/>
            <w:r>
              <w:t xml:space="preserve"> / Т</w:t>
            </w:r>
            <w:proofErr w:type="gramEnd"/>
            <w:r>
              <w:t xml:space="preserve">әртип саны. </w:t>
            </w:r>
            <w:r w:rsidR="00DD44F3">
              <w:rPr>
                <w:lang w:val="tt-RU"/>
              </w:rPr>
              <w:t>Изло</w:t>
            </w:r>
            <w:r w:rsidR="00DD44F3">
              <w:t>ж</w:t>
            </w:r>
            <w:r w:rsidR="00DD44F3">
              <w:rPr>
                <w:lang w:val="tt-RU"/>
              </w:rPr>
              <w:t>ение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052B7E" w:rsidRDefault="00104BE6">
            <w:pPr>
              <w:spacing w:after="0" w:line="259" w:lineRule="auto"/>
              <w:ind w:left="24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25.01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AE2193" w:rsidRDefault="00104BE6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>М</w:t>
            </w:r>
            <w:r w:rsidR="00052B7E">
              <w:t xml:space="preserve">естоимение. / </w:t>
            </w:r>
            <w:proofErr w:type="spellStart"/>
            <w:r w:rsidR="00052B7E">
              <w:t>Алмаш</w:t>
            </w:r>
            <w:proofErr w:type="spellEnd"/>
            <w:r w:rsidR="00052B7E">
              <w:rPr>
                <w:lang w:val="tt-RU"/>
              </w:rPr>
              <w:t>лык</w:t>
            </w:r>
            <w:r>
              <w:t xml:space="preserve">. </w:t>
            </w:r>
            <w:r w:rsidR="00052B7E">
              <w:t xml:space="preserve">Личные и вопросительные местоимения. / </w:t>
            </w:r>
            <w:proofErr w:type="spellStart"/>
            <w:r w:rsidR="00052B7E">
              <w:t>Зат</w:t>
            </w:r>
            <w:proofErr w:type="spellEnd"/>
            <w:r w:rsidR="00052B7E">
              <w:rPr>
                <w:lang w:val="tt-RU"/>
              </w:rPr>
              <w:t xml:space="preserve"> </w:t>
            </w:r>
            <w:r w:rsidR="00052B7E">
              <w:t>һәм</w:t>
            </w:r>
            <w:r w:rsidR="00052B7E">
              <w:rPr>
                <w:lang w:val="tt-RU"/>
              </w:rPr>
              <w:t xml:space="preserve"> </w:t>
            </w:r>
            <w:proofErr w:type="spellStart"/>
            <w:r w:rsidR="00052B7E">
              <w:t>сорау</w:t>
            </w:r>
            <w:proofErr w:type="spellEnd"/>
            <w:r w:rsidR="00052B7E">
              <w:rPr>
                <w:lang w:val="tt-RU"/>
              </w:rPr>
              <w:t xml:space="preserve"> </w:t>
            </w:r>
            <w:proofErr w:type="spellStart"/>
            <w:r w:rsidR="00052B7E">
              <w:t>алмашлыклары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104BE6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1.02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AE2193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104BE6">
              <w:rPr>
                <w:lang w:val="tt-RU"/>
              </w:rPr>
              <w:t>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</w:pPr>
            <w:r>
              <w:rPr>
                <w:color w:val="202020"/>
              </w:rPr>
              <w:t>Притяжательные местоимения</w:t>
            </w:r>
            <w:r>
              <w:t xml:space="preserve"> / </w:t>
            </w:r>
            <w:proofErr w:type="spellStart"/>
            <w:r>
              <w:t>Тартым</w:t>
            </w:r>
            <w:proofErr w:type="spellEnd"/>
            <w:r w:rsidR="00052B7E">
              <w:rPr>
                <w:lang w:val="tt-RU"/>
              </w:rPr>
              <w:t xml:space="preserve"> </w:t>
            </w:r>
            <w:proofErr w:type="spellStart"/>
            <w:r>
              <w:t>алмашлыклары</w:t>
            </w:r>
            <w:proofErr w:type="spellEnd"/>
            <w:r w:rsidR="00052B7E">
              <w:t xml:space="preserve"> Развитие речи “Уважай старших, не обижай младших!”/ БСТҮ.“Кечеләрне кече </w:t>
            </w:r>
            <w:proofErr w:type="spellStart"/>
            <w:proofErr w:type="gramStart"/>
            <w:r w:rsidR="00052B7E">
              <w:t>ит</w:t>
            </w:r>
            <w:proofErr w:type="spellEnd"/>
            <w:proofErr w:type="gramEnd"/>
            <w:r w:rsidR="00052B7E">
              <w:t xml:space="preserve">, </w:t>
            </w:r>
            <w:proofErr w:type="spellStart"/>
            <w:r w:rsidR="00052B7E">
              <w:t>олыларны</w:t>
            </w:r>
            <w:proofErr w:type="spellEnd"/>
            <w:r w:rsidR="00052B7E">
              <w:rPr>
                <w:lang w:val="tt-RU"/>
              </w:rPr>
              <w:t xml:space="preserve"> </w:t>
            </w:r>
            <w:proofErr w:type="spellStart"/>
            <w:r w:rsidR="00052B7E">
              <w:t>олы</w:t>
            </w:r>
            <w:proofErr w:type="spellEnd"/>
            <w:r w:rsidR="00052B7E">
              <w:rPr>
                <w:lang w:val="tt-RU"/>
              </w:rPr>
              <w:t xml:space="preserve"> </w:t>
            </w:r>
            <w:proofErr w:type="spellStart"/>
            <w:r w:rsidR="00052B7E">
              <w:t>ит</w:t>
            </w:r>
            <w:proofErr w:type="spellEnd"/>
            <w:r w:rsidR="00052B7E">
              <w:t>”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8.02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AE2193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104BE6">
              <w:rPr>
                <w:lang w:val="tt-RU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 xml:space="preserve"> Указательное местоимение</w:t>
            </w:r>
            <w:proofErr w:type="gramStart"/>
            <w:r>
              <w:t xml:space="preserve"> / К</w:t>
            </w:r>
            <w:proofErr w:type="gramEnd"/>
            <w:r>
              <w:t>үрсәтү</w:t>
            </w:r>
            <w:r w:rsidR="00AE2193">
              <w:rPr>
                <w:lang w:val="tt-RU"/>
              </w:rPr>
              <w:t xml:space="preserve"> </w:t>
            </w:r>
            <w:proofErr w:type="spellStart"/>
            <w:r>
              <w:t>алмашлыклары</w:t>
            </w:r>
            <w:proofErr w:type="spellEnd"/>
            <w:r>
              <w:t xml:space="preserve">. </w:t>
            </w:r>
            <w:r w:rsidR="00052B7E">
              <w:t>Переводим на русский язык / Тә</w:t>
            </w:r>
            <w:proofErr w:type="gramStart"/>
            <w:r w:rsidR="00052B7E">
              <w:t>р</w:t>
            </w:r>
            <w:proofErr w:type="gramEnd"/>
            <w:r w:rsidR="00052B7E">
              <w:t>җемә</w:t>
            </w:r>
            <w:r w:rsidR="00AE2193">
              <w:rPr>
                <w:lang w:val="tt-RU"/>
              </w:rPr>
              <w:t xml:space="preserve"> </w:t>
            </w:r>
            <w:r w:rsidR="00052B7E">
              <w:t>күнегүләре.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15.02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104BE6">
              <w:rPr>
                <w:lang w:val="tt-RU"/>
              </w:rPr>
              <w:t>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 xml:space="preserve">Повелительное наклонение глагола / </w:t>
            </w:r>
            <w:proofErr w:type="spellStart"/>
            <w:r>
              <w:t>Боерык</w:t>
            </w:r>
            <w:proofErr w:type="spellEnd"/>
            <w:r w:rsidR="00052B7E">
              <w:rPr>
                <w:lang w:val="tt-RU"/>
              </w:rPr>
              <w:t xml:space="preserve"> </w:t>
            </w:r>
            <w:proofErr w:type="spellStart"/>
            <w:r>
              <w:t>фигыль</w:t>
            </w:r>
            <w:proofErr w:type="spellEnd"/>
            <w:r>
              <w:t xml:space="preserve">.  </w:t>
            </w:r>
            <w:r w:rsidR="00B77ED2">
              <w:t>Настоящее время глагола изъявительного наклонения /  Хикәя</w:t>
            </w:r>
            <w:r w:rsidR="00B77ED2">
              <w:rPr>
                <w:lang w:val="tt-RU"/>
              </w:rPr>
              <w:t xml:space="preserve"> </w:t>
            </w:r>
            <w:proofErr w:type="spellStart"/>
            <w:r w:rsidR="00B77ED2">
              <w:t>фигыль</w:t>
            </w:r>
            <w:proofErr w:type="spellEnd"/>
            <w:r w:rsidR="00B77ED2">
              <w:t>. Хәзерге</w:t>
            </w:r>
            <w:r w:rsidR="00B77ED2">
              <w:rPr>
                <w:lang w:val="tt-RU"/>
              </w:rPr>
              <w:t xml:space="preserve"> </w:t>
            </w:r>
            <w:proofErr w:type="spellStart"/>
            <w:r w:rsidR="00B77ED2">
              <w:t>заман</w:t>
            </w:r>
            <w:proofErr w:type="spellEnd"/>
            <w:r w:rsidR="00B77ED2">
              <w:rPr>
                <w:lang w:val="tt-RU"/>
              </w:rPr>
              <w:t xml:space="preserve"> </w:t>
            </w:r>
            <w:r w:rsidR="00B77ED2">
              <w:t>хикәя</w:t>
            </w:r>
            <w:r w:rsidR="00B77ED2">
              <w:rPr>
                <w:lang w:val="tt-RU"/>
              </w:rPr>
              <w:t xml:space="preserve"> </w:t>
            </w:r>
            <w:r w:rsidR="00B77ED2">
              <w:t>фигыльләр.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22.02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11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 w:rsidP="00B77ED2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lastRenderedPageBreak/>
              <w:t>2</w:t>
            </w:r>
            <w:r w:rsidR="00104BE6">
              <w:rPr>
                <w:lang w:val="tt-RU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874964" w:rsidRDefault="00B73EF1" w:rsidP="00874964">
            <w:pPr>
              <w:spacing w:after="27" w:line="255" w:lineRule="auto"/>
              <w:ind w:left="2" w:firstLine="0"/>
              <w:jc w:val="left"/>
            </w:pPr>
            <w:r>
              <w:t xml:space="preserve">Прошедшее определенное время, прошедшее неопределенное время / </w:t>
            </w:r>
            <w:proofErr w:type="spellStart"/>
            <w:r>
              <w:t>Билгеле</w:t>
            </w:r>
            <w:proofErr w:type="spellEnd"/>
            <w:r w:rsidR="00B77ED2">
              <w:rPr>
                <w:lang w:val="tt-RU"/>
              </w:rPr>
              <w:t>,</w:t>
            </w:r>
            <w:r>
              <w:t xml:space="preserve"> </w:t>
            </w:r>
            <w:r w:rsidR="00B77ED2">
              <w:rPr>
                <w:lang w:val="tt-RU"/>
              </w:rPr>
              <w:t>б</w:t>
            </w:r>
            <w:proofErr w:type="spellStart"/>
            <w:r>
              <w:t>илгесез</w:t>
            </w:r>
            <w:proofErr w:type="spellEnd"/>
            <w:r w:rsidR="00AE2193">
              <w:rPr>
                <w:lang w:val="tt-RU"/>
              </w:rPr>
              <w:t xml:space="preserve"> </w:t>
            </w:r>
            <w:r>
              <w:t>үткән</w:t>
            </w:r>
            <w:r w:rsidR="00AE2193">
              <w:rPr>
                <w:lang w:val="tt-RU"/>
              </w:rPr>
              <w:t xml:space="preserve"> </w:t>
            </w:r>
            <w:proofErr w:type="spellStart"/>
            <w:r>
              <w:t>заман</w:t>
            </w:r>
            <w:proofErr w:type="spellEnd"/>
            <w:r w:rsidR="00AE2193">
              <w:rPr>
                <w:lang w:val="tt-RU"/>
              </w:rPr>
              <w:t xml:space="preserve"> </w:t>
            </w:r>
            <w:r>
              <w:t>хикәя</w:t>
            </w:r>
            <w:r w:rsidR="00AE2193">
              <w:rPr>
                <w:lang w:val="tt-RU"/>
              </w:rPr>
              <w:t xml:space="preserve"> </w:t>
            </w:r>
            <w:proofErr w:type="spellStart"/>
            <w:r>
              <w:t>фигыль</w:t>
            </w:r>
            <w:proofErr w:type="spellEnd"/>
            <w:r w:rsidR="007E4B84">
              <w:rPr>
                <w:lang w:val="tt-RU"/>
              </w:rPr>
              <w:t>ләр</w:t>
            </w:r>
            <w:r>
              <w:t xml:space="preserve">.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1.03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104BE6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24</w:t>
            </w:r>
            <w:r w:rsidR="00B73EF1">
              <w:t xml:space="preserve">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78" w:lineRule="auto"/>
              <w:ind w:left="2" w:firstLine="0"/>
              <w:jc w:val="left"/>
            </w:pPr>
            <w:r>
              <w:t xml:space="preserve">Будущее определенное время, будущее неопределенное время / </w:t>
            </w:r>
            <w:proofErr w:type="spellStart"/>
            <w:r>
              <w:t>Билгеле</w:t>
            </w:r>
            <w:proofErr w:type="spellEnd"/>
            <w:r w:rsidR="00AE2193">
              <w:rPr>
                <w:lang w:val="tt-RU"/>
              </w:rPr>
              <w:t xml:space="preserve"> </w:t>
            </w:r>
            <w:r>
              <w:t>килә</w:t>
            </w:r>
            <w:proofErr w:type="gramStart"/>
            <w:r>
              <w:t>ч</w:t>
            </w:r>
            <w:proofErr w:type="gramEnd"/>
            <w:r>
              <w:t>әк</w:t>
            </w:r>
            <w:r w:rsidR="00AE2193">
              <w:rPr>
                <w:lang w:val="tt-RU"/>
              </w:rPr>
              <w:t xml:space="preserve"> </w:t>
            </w:r>
            <w:proofErr w:type="spellStart"/>
            <w:r>
              <w:t>заман</w:t>
            </w:r>
            <w:proofErr w:type="spellEnd"/>
            <w:r w:rsidR="00AE2193">
              <w:rPr>
                <w:lang w:val="tt-RU"/>
              </w:rPr>
              <w:t xml:space="preserve"> </w:t>
            </w:r>
            <w:r>
              <w:t>хикәя</w:t>
            </w:r>
            <w:r w:rsidR="00AE2193">
              <w:rPr>
                <w:lang w:val="tt-RU"/>
              </w:rPr>
              <w:t xml:space="preserve"> </w:t>
            </w:r>
            <w:proofErr w:type="spellStart"/>
            <w:r>
              <w:t>фигыль</w:t>
            </w:r>
            <w:proofErr w:type="spellEnd"/>
            <w:r>
              <w:t xml:space="preserve">. </w:t>
            </w:r>
          </w:p>
          <w:p w:rsidR="008C614A" w:rsidRDefault="00B73EF1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t>Билгесез</w:t>
            </w:r>
            <w:proofErr w:type="spellEnd"/>
            <w:r w:rsidR="00AE2193">
              <w:rPr>
                <w:lang w:val="tt-RU"/>
              </w:rPr>
              <w:t xml:space="preserve"> </w:t>
            </w:r>
            <w:r>
              <w:t>килә</w:t>
            </w:r>
            <w:proofErr w:type="gramStart"/>
            <w:r>
              <w:t>ч</w:t>
            </w:r>
            <w:proofErr w:type="gramEnd"/>
            <w:r>
              <w:t>әк</w:t>
            </w:r>
            <w:r w:rsidR="00AE2193">
              <w:rPr>
                <w:lang w:val="tt-RU"/>
              </w:rPr>
              <w:t xml:space="preserve"> </w:t>
            </w:r>
            <w:proofErr w:type="spellStart"/>
            <w:r>
              <w:t>заман</w:t>
            </w:r>
            <w:proofErr w:type="spellEnd"/>
            <w:r w:rsidR="00AE2193">
              <w:rPr>
                <w:lang w:val="tt-RU"/>
              </w:rPr>
              <w:t xml:space="preserve"> </w:t>
            </w:r>
            <w:r>
              <w:t>хикәя</w:t>
            </w:r>
            <w:r w:rsidR="00AE2193">
              <w:rPr>
                <w:lang w:val="tt-RU"/>
              </w:rPr>
              <w:t xml:space="preserve"> </w:t>
            </w:r>
            <w:proofErr w:type="spellStart"/>
            <w:r>
              <w:t>фигыль</w:t>
            </w:r>
            <w:proofErr w:type="spellEnd"/>
            <w:r>
              <w:t xml:space="preserve">. </w:t>
            </w:r>
            <w:r w:rsidR="00B77ED2">
              <w:t>Склонение форм глагола в будущем времени / Килә</w:t>
            </w:r>
            <w:proofErr w:type="gramStart"/>
            <w:r w:rsidR="00B77ED2">
              <w:t>ч</w:t>
            </w:r>
            <w:proofErr w:type="gramEnd"/>
            <w:r w:rsidR="00B77ED2">
              <w:t>әк</w:t>
            </w:r>
            <w:r w:rsidR="00B77ED2">
              <w:rPr>
                <w:lang w:val="tt-RU"/>
              </w:rPr>
              <w:t xml:space="preserve"> </w:t>
            </w:r>
            <w:proofErr w:type="spellStart"/>
            <w:r w:rsidR="00B77ED2">
              <w:t>заман</w:t>
            </w:r>
            <w:proofErr w:type="spellEnd"/>
            <w:r w:rsidR="00B77ED2">
              <w:rPr>
                <w:lang w:val="tt-RU"/>
              </w:rPr>
              <w:t xml:space="preserve"> </w:t>
            </w:r>
            <w:r w:rsidR="00B77ED2">
              <w:t>хикәя</w:t>
            </w:r>
            <w:r w:rsidR="00B77ED2">
              <w:rPr>
                <w:lang w:val="tt-RU"/>
              </w:rPr>
              <w:t xml:space="preserve"> </w:t>
            </w:r>
            <w:proofErr w:type="spellStart"/>
            <w:r w:rsidR="00B77ED2">
              <w:t>фигыль</w:t>
            </w:r>
            <w:proofErr w:type="spellEnd"/>
            <w:r w:rsidR="00B77ED2">
              <w:rPr>
                <w:lang w:val="tt-RU"/>
              </w:rPr>
              <w:t xml:space="preserve"> </w:t>
            </w:r>
            <w:proofErr w:type="spellStart"/>
            <w:r w:rsidR="00B77ED2">
              <w:t>зат-сан</w:t>
            </w:r>
            <w:proofErr w:type="spellEnd"/>
            <w:r w:rsidR="00B77ED2">
              <w:t xml:space="preserve"> белән</w:t>
            </w:r>
            <w:r w:rsidR="00B77ED2">
              <w:rPr>
                <w:lang w:val="tt-RU"/>
              </w:rPr>
              <w:t xml:space="preserve"> </w:t>
            </w:r>
            <w:r w:rsidR="00B77ED2">
              <w:t>төрләнеше.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15.03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104BE6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25</w:t>
            </w:r>
            <w:r w:rsidR="00B73EF1">
              <w:t xml:space="preserve">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Диктант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22.03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B77ED2" w:rsidRDefault="00B77ED2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104BE6">
              <w:rPr>
                <w:lang w:val="tt-RU"/>
              </w:rPr>
              <w:t>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ED2" w:rsidRDefault="00B73EF1" w:rsidP="00B77ED2">
            <w:pPr>
              <w:spacing w:after="25" w:line="259" w:lineRule="auto"/>
              <w:ind w:left="2" w:firstLine="0"/>
              <w:jc w:val="left"/>
            </w:pPr>
            <w:r>
              <w:t>Повторение раздела “Морфология” / Морфология бүлеген</w:t>
            </w:r>
            <w:r w:rsidR="00B77ED2">
              <w:rPr>
                <w:lang w:val="tt-RU"/>
              </w:rPr>
              <w:t xml:space="preserve"> </w:t>
            </w:r>
            <w:proofErr w:type="spellStart"/>
            <w:r>
              <w:t>кабатлау</w:t>
            </w:r>
            <w:proofErr w:type="spellEnd"/>
            <w:proofErr w:type="gramStart"/>
            <w:r w:rsidR="00B77ED2">
              <w:rPr>
                <w:b/>
              </w:rPr>
              <w:t>«С</w:t>
            </w:r>
            <w:proofErr w:type="gramEnd"/>
            <w:r w:rsidR="00B77ED2">
              <w:rPr>
                <w:b/>
              </w:rPr>
              <w:t xml:space="preserve">очинение «Казань – мой любимый город» / </w:t>
            </w:r>
          </w:p>
          <w:p w:rsidR="008C614A" w:rsidRDefault="00B77ED2" w:rsidP="00B77ED2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Сочинение “Казан – минем </w:t>
            </w:r>
            <w:proofErr w:type="spellStart"/>
            <w:r>
              <w:rPr>
                <w:b/>
              </w:rPr>
              <w:t>яраткан</w:t>
            </w:r>
            <w:proofErr w:type="spellEnd"/>
            <w:r w:rsidR="00874964">
              <w:rPr>
                <w:b/>
                <w:lang w:val="tt-RU"/>
              </w:rPr>
              <w:t xml:space="preserve"> </w:t>
            </w:r>
            <w:r>
              <w:rPr>
                <w:b/>
              </w:rPr>
              <w:t>шәһәрем”.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874964" w:rsidRDefault="00C4068D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5.04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104BE6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27</w:t>
            </w:r>
            <w:r w:rsidR="00B73EF1">
              <w:t xml:space="preserve">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>Словосочетание. Предложение</w:t>
            </w:r>
            <w:proofErr w:type="gramStart"/>
            <w:r>
              <w:t xml:space="preserve"> / С</w:t>
            </w:r>
            <w:proofErr w:type="gramEnd"/>
            <w:r>
              <w:t xml:space="preserve">үзтезмә.Җөмлә. </w:t>
            </w:r>
            <w:r w:rsidR="00B77ED2">
              <w:t>Главные члены предложения. “Моя семья” / Җөмләнең</w:t>
            </w:r>
            <w:r w:rsidR="00B77ED2">
              <w:rPr>
                <w:lang w:val="tt-RU"/>
              </w:rPr>
              <w:t xml:space="preserve"> </w:t>
            </w:r>
            <w:proofErr w:type="gramStart"/>
            <w:r w:rsidR="00B77ED2">
              <w:t>баш</w:t>
            </w:r>
            <w:proofErr w:type="gramEnd"/>
            <w:r w:rsidR="00B77ED2">
              <w:rPr>
                <w:lang w:val="tt-RU"/>
              </w:rPr>
              <w:t xml:space="preserve"> </w:t>
            </w:r>
            <w:r w:rsidR="00B77ED2">
              <w:t>кисәкләре. “Минем гаиләм.”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874964" w:rsidRDefault="00C4068D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12.04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 w:rsidRPr="00104BE6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4602E5" w:rsidRDefault="004602E5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104BE6">
              <w:rPr>
                <w:lang w:val="tt-RU"/>
              </w:rPr>
              <w:t>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104BE6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 w:rsidRPr="00104BE6">
              <w:rPr>
                <w:lang w:val="tt-RU"/>
              </w:rPr>
              <w:t>Подлежащее и сказуемое, типы их выражения /Ия белән</w:t>
            </w:r>
            <w:r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хәбәр</w:t>
            </w:r>
            <w:r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һәм</w:t>
            </w:r>
            <w:r w:rsidR="00874964"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аларның</w:t>
            </w:r>
            <w:r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белдерелүе. Взаимное расположение подлежащего и сказуемого / Ия һәм</w:t>
            </w:r>
            <w:r w:rsidR="00874964"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хәбәрнең</w:t>
            </w:r>
            <w:r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җөмләдә</w:t>
            </w:r>
            <w:r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урнашу</w:t>
            </w:r>
            <w:r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тәртибе.</w:t>
            </w:r>
            <w:r>
              <w:rPr>
                <w:lang w:val="tt-RU"/>
              </w:rPr>
              <w:t xml:space="preserve"> РР</w:t>
            </w:r>
            <w:r w:rsidRPr="00104BE6">
              <w:rPr>
                <w:lang w:val="tt-RU"/>
              </w:rPr>
              <w:t xml:space="preserve"> “Наши четвероногие друзья” / БСТҮ. “Дүрт</w:t>
            </w:r>
            <w:r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аяклы</w:t>
            </w:r>
            <w:r>
              <w:rPr>
                <w:lang w:val="tt-RU"/>
              </w:rPr>
              <w:t xml:space="preserve"> </w:t>
            </w:r>
            <w:r w:rsidRPr="00104BE6">
              <w:rPr>
                <w:lang w:val="tt-RU"/>
              </w:rPr>
              <w:t>дусларым”.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C4068D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19.04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8C614A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</w:p>
        </w:tc>
      </w:tr>
      <w:tr w:rsidR="008C614A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104BE6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rPr>
                <w:color w:val="222222"/>
              </w:rPr>
              <w:t>Второстепенные члены предложения /</w:t>
            </w:r>
            <w:r>
              <w:t>Җөмләнең</w:t>
            </w:r>
            <w:r w:rsidR="004602E5">
              <w:rPr>
                <w:lang w:val="tt-RU"/>
              </w:rPr>
              <w:t xml:space="preserve"> </w:t>
            </w:r>
            <w:proofErr w:type="spellStart"/>
            <w:r>
              <w:t>иярчен</w:t>
            </w:r>
            <w:proofErr w:type="spellEnd"/>
            <w:r w:rsidR="004602E5">
              <w:t xml:space="preserve"> </w:t>
            </w:r>
            <w:r w:rsidR="004602E5">
              <w:rPr>
                <w:lang w:val="tt-RU"/>
              </w:rPr>
              <w:t>кисәкләре</w:t>
            </w:r>
            <w:proofErr w:type="gramStart"/>
            <w:r w:rsidR="004602E5">
              <w:rPr>
                <w:lang w:val="tt-RU"/>
              </w:rPr>
              <w:t>.</w:t>
            </w:r>
            <w:r w:rsidR="004602E5">
              <w:t>Д</w:t>
            </w:r>
            <w:proofErr w:type="gramEnd"/>
            <w:r w:rsidR="004602E5">
              <w:t xml:space="preserve">ополнение, определение /Тәмамлык. </w:t>
            </w:r>
            <w:proofErr w:type="spellStart"/>
            <w:r w:rsidR="004602E5">
              <w:t>Аергыч</w:t>
            </w:r>
            <w:proofErr w:type="spellEnd"/>
            <w:r w:rsidR="004602E5"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874964" w:rsidRDefault="00C4068D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26.04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104BE6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30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104BE6">
            <w:pPr>
              <w:spacing w:after="0" w:line="259" w:lineRule="auto"/>
              <w:ind w:left="2" w:firstLine="0"/>
              <w:jc w:val="left"/>
            </w:pPr>
            <w:r>
              <w:t>Распространенные и н</w:t>
            </w:r>
            <w:r w:rsidR="00B73EF1">
              <w:t>ераспространённые предложения /Җыйнак</w:t>
            </w:r>
            <w:r>
              <w:t xml:space="preserve"> </w:t>
            </w:r>
            <w:r>
              <w:rPr>
                <w:lang w:val="tt-RU"/>
              </w:rPr>
              <w:t xml:space="preserve">һәм җәенке </w:t>
            </w:r>
            <w:r w:rsidR="00B73EF1">
              <w:t>җөмлә</w:t>
            </w:r>
            <w:r>
              <w:rPr>
                <w:lang w:val="tt-RU"/>
              </w:rPr>
              <w:t>ләр</w:t>
            </w:r>
            <w:r w:rsidR="00B73EF1">
              <w:t xml:space="preserve">.  </w:t>
            </w:r>
            <w:r w:rsidR="004602E5">
              <w:t xml:space="preserve"> “Мой лучший друг” рассказ. /  Җәенке</w:t>
            </w:r>
            <w:r>
              <w:rPr>
                <w:lang w:val="tt-RU"/>
              </w:rPr>
              <w:t xml:space="preserve"> </w:t>
            </w:r>
            <w:r w:rsidR="004602E5">
              <w:t>җөмлә“</w:t>
            </w:r>
            <w:proofErr w:type="gramStart"/>
            <w:r w:rsidR="004602E5">
              <w:t>.Я</w:t>
            </w:r>
            <w:proofErr w:type="gramEnd"/>
            <w:r w:rsidR="004602E5">
              <w:t>кын</w:t>
            </w:r>
            <w:r>
              <w:rPr>
                <w:lang w:val="tt-RU"/>
              </w:rPr>
              <w:t xml:space="preserve"> </w:t>
            </w:r>
            <w:proofErr w:type="spellStart"/>
            <w:r w:rsidR="004602E5">
              <w:t>дустым</w:t>
            </w:r>
            <w:proofErr w:type="spellEnd"/>
            <w:r w:rsidR="004602E5">
              <w:t>” –кечкенә</w:t>
            </w:r>
            <w:r>
              <w:rPr>
                <w:lang w:val="tt-RU"/>
              </w:rPr>
              <w:t xml:space="preserve"> </w:t>
            </w:r>
            <w:r w:rsidR="004602E5">
              <w:t>хикәя</w:t>
            </w:r>
            <w:r>
              <w:rPr>
                <w:lang w:val="tt-RU"/>
              </w:rPr>
              <w:t xml:space="preserve"> </w:t>
            </w:r>
            <w:r w:rsidR="004602E5">
              <w:t>язу.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874964" w:rsidRDefault="00874964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3.05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5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104BE6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31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BE6" w:rsidRDefault="00B73EF1" w:rsidP="00104BE6">
            <w:pPr>
              <w:spacing w:after="23" w:line="259" w:lineRule="auto"/>
              <w:ind w:left="2" w:firstLine="0"/>
              <w:jc w:val="left"/>
            </w:pPr>
            <w:r>
              <w:t>Однородные члены предложения / Җөмлә</w:t>
            </w:r>
            <w:proofErr w:type="gramStart"/>
            <w:r>
              <w:t>нең</w:t>
            </w:r>
            <w:r w:rsidR="00874964">
              <w:rPr>
                <w:lang w:val="tt-RU"/>
              </w:rPr>
              <w:t xml:space="preserve"> </w:t>
            </w:r>
            <w:r>
              <w:t>ти</w:t>
            </w:r>
            <w:proofErr w:type="gramEnd"/>
            <w:r>
              <w:t>ңдәш</w:t>
            </w:r>
            <w:r w:rsidR="00874964">
              <w:rPr>
                <w:lang w:val="tt-RU"/>
              </w:rPr>
              <w:t xml:space="preserve"> </w:t>
            </w:r>
            <w:r>
              <w:t xml:space="preserve">кисәкләре. </w:t>
            </w:r>
            <w:r w:rsidR="004602E5">
              <w:t xml:space="preserve">Союзы </w:t>
            </w:r>
            <w:proofErr w:type="gramStart"/>
            <w:r w:rsidR="004602E5">
              <w:t>при</w:t>
            </w:r>
            <w:proofErr w:type="gramEnd"/>
            <w:r w:rsidR="004602E5">
              <w:t xml:space="preserve"> однородных членов предложения. / Тиңдәш</w:t>
            </w:r>
            <w:r w:rsidR="00874964">
              <w:rPr>
                <w:lang w:val="tt-RU"/>
              </w:rPr>
              <w:t xml:space="preserve"> </w:t>
            </w:r>
            <w:r w:rsidR="004602E5">
              <w:t>кисәклә</w:t>
            </w:r>
            <w:proofErr w:type="gramStart"/>
            <w:r w:rsidR="004602E5">
              <w:t>р</w:t>
            </w:r>
            <w:proofErr w:type="gramEnd"/>
            <w:r w:rsidR="00874964">
              <w:rPr>
                <w:lang w:val="tt-RU"/>
              </w:rPr>
              <w:t xml:space="preserve"> </w:t>
            </w:r>
            <w:proofErr w:type="spellStart"/>
            <w:r w:rsidR="004602E5">
              <w:t>янында</w:t>
            </w:r>
            <w:proofErr w:type="spellEnd"/>
            <w:r w:rsidR="00874964">
              <w:rPr>
                <w:lang w:val="tt-RU"/>
              </w:rPr>
              <w:t xml:space="preserve"> </w:t>
            </w:r>
            <w:r w:rsidR="004602E5">
              <w:t>теркәгечләр.</w:t>
            </w:r>
            <w:r w:rsidR="00104BE6">
              <w:t xml:space="preserve"> Знаки препинания при однородных членах/ </w:t>
            </w:r>
          </w:p>
          <w:p w:rsidR="008C614A" w:rsidRDefault="00104BE6" w:rsidP="00104BE6">
            <w:pPr>
              <w:spacing w:after="0" w:line="259" w:lineRule="auto"/>
              <w:ind w:left="2" w:firstLine="0"/>
              <w:jc w:val="left"/>
            </w:pPr>
            <w:r>
              <w:t>Тиңдәш</w:t>
            </w:r>
            <w:r>
              <w:rPr>
                <w:lang w:val="tt-RU"/>
              </w:rPr>
              <w:t xml:space="preserve"> </w:t>
            </w:r>
            <w:r>
              <w:t>кисәклә</w:t>
            </w:r>
            <w:proofErr w:type="gramStart"/>
            <w:r>
              <w:t>р</w:t>
            </w:r>
            <w:proofErr w:type="gramEnd"/>
            <w:r>
              <w:rPr>
                <w:lang w:val="tt-RU"/>
              </w:rPr>
              <w:t xml:space="preserve"> </w:t>
            </w:r>
            <w:proofErr w:type="spellStart"/>
            <w:r>
              <w:t>янында</w:t>
            </w:r>
            <w:proofErr w:type="spellEnd"/>
            <w:r>
              <w:rPr>
                <w:lang w:val="tt-RU"/>
              </w:rPr>
              <w:t xml:space="preserve"> </w:t>
            </w:r>
            <w:proofErr w:type="spellStart"/>
            <w:r>
              <w:t>тыныш</w:t>
            </w:r>
            <w:proofErr w:type="spellEnd"/>
            <w:r>
              <w:rPr>
                <w:lang w:val="tt-RU"/>
              </w:rPr>
              <w:t xml:space="preserve"> </w:t>
            </w:r>
            <w:r>
              <w:t>билгеләр</w:t>
            </w:r>
            <w:r>
              <w:rPr>
                <w:lang w:val="tt-RU"/>
              </w:rPr>
              <w:t>е</w:t>
            </w:r>
            <w:r>
              <w:t>нең</w:t>
            </w:r>
            <w:r>
              <w:rPr>
                <w:lang w:val="tt-RU"/>
              </w:rPr>
              <w:t xml:space="preserve"> </w:t>
            </w:r>
            <w:proofErr w:type="spellStart"/>
            <w:r>
              <w:t>куелышы</w:t>
            </w:r>
            <w:proofErr w:type="spellEnd"/>
            <w:r>
              <w:t>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874964" w:rsidRDefault="00874964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10.05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104BE6">
            <w:pPr>
              <w:spacing w:after="0" w:line="259" w:lineRule="auto"/>
              <w:ind w:left="0" w:firstLine="0"/>
              <w:jc w:val="left"/>
            </w:pPr>
            <w:r>
              <w:rPr>
                <w:lang w:val="tt-RU"/>
              </w:rPr>
              <w:t>32</w:t>
            </w:r>
            <w:r w:rsidR="00B73EF1">
              <w:t xml:space="preserve">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t xml:space="preserve">Слова обращения,  </w:t>
            </w:r>
            <w:r>
              <w:rPr>
                <w:color w:val="222222"/>
              </w:rPr>
              <w:t>знаки препинания при обращениях.</w:t>
            </w:r>
            <w:r>
              <w:t xml:space="preserve"> / Эндәшсүзләрнең</w:t>
            </w:r>
            <w:r w:rsidR="00803030">
              <w:rPr>
                <w:lang w:val="tt-RU"/>
              </w:rPr>
              <w:t xml:space="preserve"> </w:t>
            </w:r>
            <w:r>
              <w:t xml:space="preserve">әйтелеше, </w:t>
            </w:r>
            <w:proofErr w:type="spellStart"/>
            <w:r>
              <w:t>алар</w:t>
            </w:r>
            <w:proofErr w:type="spellEnd"/>
            <w:r w:rsidR="00803030">
              <w:rPr>
                <w:lang w:val="tt-RU"/>
              </w:rPr>
              <w:t xml:space="preserve"> </w:t>
            </w:r>
            <w:proofErr w:type="spellStart"/>
            <w:r>
              <w:t>янында</w:t>
            </w:r>
            <w:proofErr w:type="spellEnd"/>
            <w:r w:rsidR="00803030">
              <w:rPr>
                <w:lang w:val="tt-RU"/>
              </w:rPr>
              <w:t xml:space="preserve"> </w:t>
            </w:r>
            <w:proofErr w:type="spellStart"/>
            <w:r>
              <w:t>тыныш</w:t>
            </w:r>
            <w:proofErr w:type="spellEnd"/>
            <w:r w:rsidR="00803030">
              <w:rPr>
                <w:lang w:val="tt-RU"/>
              </w:rPr>
              <w:t xml:space="preserve"> </w:t>
            </w:r>
            <w:r>
              <w:t>билгеләренең</w:t>
            </w:r>
            <w:r w:rsidR="00803030">
              <w:rPr>
                <w:lang w:val="tt-RU"/>
              </w:rPr>
              <w:t xml:space="preserve"> </w:t>
            </w:r>
            <w:proofErr w:type="spellStart"/>
            <w:r>
              <w:t>куелышы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874964" w:rsidRDefault="00874964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17.05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  <w:tr w:rsidR="008C614A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104BE6" w:rsidRDefault="004602E5">
            <w:pPr>
              <w:spacing w:after="0" w:line="259" w:lineRule="auto"/>
              <w:ind w:left="0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104BE6">
              <w:rPr>
                <w:lang w:val="tt-RU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B73EF1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Промежуточная аттестационная работа /</w:t>
            </w:r>
            <w:proofErr w:type="spellStart"/>
            <w:r>
              <w:rPr>
                <w:b/>
              </w:rPr>
              <w:t>Арадаш</w:t>
            </w:r>
            <w:proofErr w:type="spellEnd"/>
            <w:r>
              <w:rPr>
                <w:b/>
              </w:rPr>
              <w:t xml:space="preserve"> аттестация </w:t>
            </w:r>
            <w:proofErr w:type="spellStart"/>
            <w:r>
              <w:rPr>
                <w:b/>
              </w:rPr>
              <w:t>эше</w:t>
            </w:r>
            <w:proofErr w:type="spellEnd"/>
            <w:r w:rsidR="00941683">
              <w:rPr>
                <w:b/>
              </w:rPr>
              <w:t>.</w:t>
            </w:r>
            <w:r w:rsidR="00941683">
              <w:t xml:space="preserve"> Обобщение /</w:t>
            </w:r>
            <w:proofErr w:type="spellStart"/>
            <w:r w:rsidR="00941683">
              <w:t>Йомгаклау</w:t>
            </w:r>
            <w:proofErr w:type="spellEnd"/>
            <w:r w:rsidR="00941683">
              <w:t xml:space="preserve">. 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Pr="004602E5" w:rsidRDefault="00874964">
            <w:pPr>
              <w:spacing w:after="0" w:line="259" w:lineRule="auto"/>
              <w:ind w:left="2" w:firstLine="0"/>
              <w:jc w:val="left"/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4602E5">
              <w:rPr>
                <w:lang w:val="tt-RU"/>
              </w:rPr>
              <w:t>.05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14A" w:rsidRDefault="008C614A">
            <w:pPr>
              <w:spacing w:after="0" w:line="259" w:lineRule="auto"/>
              <w:ind w:left="2" w:firstLine="0"/>
              <w:jc w:val="left"/>
            </w:pPr>
          </w:p>
        </w:tc>
      </w:tr>
    </w:tbl>
    <w:p w:rsidR="008C614A" w:rsidRDefault="008C614A">
      <w:pPr>
        <w:spacing w:after="0" w:line="259" w:lineRule="auto"/>
        <w:ind w:left="0" w:firstLine="0"/>
        <w:jc w:val="left"/>
      </w:pPr>
    </w:p>
    <w:p w:rsidR="008C614A" w:rsidRDefault="008C614A">
      <w:pPr>
        <w:spacing w:after="0" w:line="259" w:lineRule="auto"/>
        <w:ind w:left="0" w:right="7" w:firstLine="0"/>
        <w:jc w:val="center"/>
      </w:pPr>
    </w:p>
    <w:p w:rsidR="008C614A" w:rsidRDefault="008C614A">
      <w:pPr>
        <w:spacing w:after="0" w:line="259" w:lineRule="auto"/>
        <w:ind w:left="0" w:right="7" w:firstLine="0"/>
        <w:jc w:val="center"/>
      </w:pPr>
    </w:p>
    <w:p w:rsidR="008C614A" w:rsidRDefault="008C614A">
      <w:pPr>
        <w:spacing w:after="129" w:line="259" w:lineRule="auto"/>
        <w:ind w:left="0" w:firstLine="0"/>
        <w:jc w:val="left"/>
      </w:pPr>
    </w:p>
    <w:p w:rsidR="008C614A" w:rsidRDefault="008C614A">
      <w:pPr>
        <w:spacing w:after="0" w:line="259" w:lineRule="auto"/>
        <w:ind w:left="0" w:right="7" w:firstLine="0"/>
        <w:jc w:val="center"/>
      </w:pPr>
    </w:p>
    <w:sectPr w:rsidR="008C614A" w:rsidSect="00280671">
      <w:pgSz w:w="11906" w:h="16838"/>
      <w:pgMar w:top="1133" w:right="780" w:bottom="1145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5EB7"/>
    <w:multiLevelType w:val="hybridMultilevel"/>
    <w:tmpl w:val="AFB894A6"/>
    <w:lvl w:ilvl="0" w:tplc="26E0C4EE">
      <w:start w:val="1"/>
      <w:numFmt w:val="bullet"/>
      <w:lvlText w:val="-"/>
      <w:lvlJc w:val="left"/>
      <w:pPr>
        <w:ind w:left="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C7E8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28066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82F8A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BCBC0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D01A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F0D6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EF4D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4D08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CF229F"/>
    <w:multiLevelType w:val="hybridMultilevel"/>
    <w:tmpl w:val="CFBC0B44"/>
    <w:lvl w:ilvl="0" w:tplc="B01A5192">
      <w:start w:val="6"/>
      <w:numFmt w:val="decimal"/>
      <w:lvlText w:val="%1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9E7D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D657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00A2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5CC5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4E7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E09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C28D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2408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E2040E"/>
    <w:multiLevelType w:val="hybridMultilevel"/>
    <w:tmpl w:val="5E7E72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142A2A"/>
    <w:multiLevelType w:val="hybridMultilevel"/>
    <w:tmpl w:val="751A018E"/>
    <w:lvl w:ilvl="0" w:tplc="06381466">
      <w:start w:val="5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6E4F16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EA8F02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DCB416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E28D3E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B67B5E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D849DE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DE10B4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E6349E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B524D58"/>
    <w:multiLevelType w:val="hybridMultilevel"/>
    <w:tmpl w:val="D822293C"/>
    <w:lvl w:ilvl="0" w:tplc="47D4DEDC">
      <w:start w:val="1"/>
      <w:numFmt w:val="bullet"/>
      <w:lvlText w:val="–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482C0">
      <w:start w:val="1"/>
      <w:numFmt w:val="bullet"/>
      <w:lvlText w:val="o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FC71C6">
      <w:start w:val="1"/>
      <w:numFmt w:val="bullet"/>
      <w:lvlText w:val="▪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CE8330">
      <w:start w:val="1"/>
      <w:numFmt w:val="bullet"/>
      <w:lvlText w:val="•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C23F92">
      <w:start w:val="1"/>
      <w:numFmt w:val="bullet"/>
      <w:lvlText w:val="o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62DC2A">
      <w:start w:val="1"/>
      <w:numFmt w:val="bullet"/>
      <w:lvlText w:val="▪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502596">
      <w:start w:val="1"/>
      <w:numFmt w:val="bullet"/>
      <w:lvlText w:val="•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2E6FE2">
      <w:start w:val="1"/>
      <w:numFmt w:val="bullet"/>
      <w:lvlText w:val="o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6A6904">
      <w:start w:val="1"/>
      <w:numFmt w:val="bullet"/>
      <w:lvlText w:val="▪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DAF73B5"/>
    <w:multiLevelType w:val="hybridMultilevel"/>
    <w:tmpl w:val="7BFE36D4"/>
    <w:lvl w:ilvl="0" w:tplc="DE7A7DB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CCECB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CE8600">
      <w:start w:val="1"/>
      <w:numFmt w:val="bullet"/>
      <w:lvlText w:val="▪"/>
      <w:lvlJc w:val="left"/>
      <w:pPr>
        <w:ind w:left="17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88FD3E">
      <w:start w:val="1"/>
      <w:numFmt w:val="bullet"/>
      <w:lvlText w:val="•"/>
      <w:lvlJc w:val="left"/>
      <w:pPr>
        <w:ind w:left="2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9EF5A2">
      <w:start w:val="1"/>
      <w:numFmt w:val="bullet"/>
      <w:lvlText w:val="o"/>
      <w:lvlJc w:val="left"/>
      <w:pPr>
        <w:ind w:left="3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7C5E4A">
      <w:start w:val="1"/>
      <w:numFmt w:val="bullet"/>
      <w:lvlText w:val="▪"/>
      <w:lvlJc w:val="left"/>
      <w:pPr>
        <w:ind w:left="3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E07B36">
      <w:start w:val="1"/>
      <w:numFmt w:val="bullet"/>
      <w:lvlText w:val="•"/>
      <w:lvlJc w:val="left"/>
      <w:pPr>
        <w:ind w:left="4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E09FD2">
      <w:start w:val="1"/>
      <w:numFmt w:val="bullet"/>
      <w:lvlText w:val="o"/>
      <w:lvlJc w:val="left"/>
      <w:pPr>
        <w:ind w:left="5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107060">
      <w:start w:val="1"/>
      <w:numFmt w:val="bullet"/>
      <w:lvlText w:val="▪"/>
      <w:lvlJc w:val="left"/>
      <w:pPr>
        <w:ind w:left="6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B94641"/>
    <w:multiLevelType w:val="hybridMultilevel"/>
    <w:tmpl w:val="E8EE8AA0"/>
    <w:lvl w:ilvl="0" w:tplc="AC5236CC">
      <w:start w:val="8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566D78">
      <w:start w:val="1"/>
      <w:numFmt w:val="decimal"/>
      <w:lvlText w:val="%2.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04D5E8">
      <w:start w:val="1"/>
      <w:numFmt w:val="lowerRoman"/>
      <w:lvlText w:val="%3"/>
      <w:lvlJc w:val="left"/>
      <w:pPr>
        <w:ind w:left="1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C29782">
      <w:start w:val="1"/>
      <w:numFmt w:val="decimal"/>
      <w:lvlText w:val="%4"/>
      <w:lvlJc w:val="left"/>
      <w:pPr>
        <w:ind w:left="2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2A4C7A">
      <w:start w:val="1"/>
      <w:numFmt w:val="lowerLetter"/>
      <w:lvlText w:val="%5"/>
      <w:lvlJc w:val="left"/>
      <w:pPr>
        <w:ind w:left="2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D2D124">
      <w:start w:val="1"/>
      <w:numFmt w:val="lowerRoman"/>
      <w:lvlText w:val="%6"/>
      <w:lvlJc w:val="left"/>
      <w:pPr>
        <w:ind w:left="3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8E5890">
      <w:start w:val="1"/>
      <w:numFmt w:val="decimal"/>
      <w:lvlText w:val="%7"/>
      <w:lvlJc w:val="left"/>
      <w:pPr>
        <w:ind w:left="4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EE062A">
      <w:start w:val="1"/>
      <w:numFmt w:val="lowerLetter"/>
      <w:lvlText w:val="%8"/>
      <w:lvlJc w:val="left"/>
      <w:pPr>
        <w:ind w:left="5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BE163A">
      <w:start w:val="1"/>
      <w:numFmt w:val="lowerRoman"/>
      <w:lvlText w:val="%9"/>
      <w:lvlJc w:val="left"/>
      <w:pPr>
        <w:ind w:left="5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B80061"/>
    <w:multiLevelType w:val="hybridMultilevel"/>
    <w:tmpl w:val="8BC8FAE6"/>
    <w:lvl w:ilvl="0" w:tplc="DED664C2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6C9FA4">
      <w:start w:val="1"/>
      <w:numFmt w:val="bullet"/>
      <w:lvlText w:val="o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2D0FE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EA01DE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3C7F58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2E5ACA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8182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4EDCAC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1C8512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E93D29"/>
    <w:multiLevelType w:val="hybridMultilevel"/>
    <w:tmpl w:val="0C5CA9E2"/>
    <w:lvl w:ilvl="0" w:tplc="C6008614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85888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626102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124E42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CAB24C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A0E12C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90DDDA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65CA6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D8DA1E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A74207"/>
    <w:multiLevelType w:val="hybridMultilevel"/>
    <w:tmpl w:val="A3AC72C2"/>
    <w:lvl w:ilvl="0" w:tplc="012E9A10">
      <w:start w:val="1"/>
      <w:numFmt w:val="bullet"/>
      <w:lvlText w:val="•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261568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1248D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B23F40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26323E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C098E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400C7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08426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34B15C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9055FAB"/>
    <w:multiLevelType w:val="hybridMultilevel"/>
    <w:tmpl w:val="00982846"/>
    <w:lvl w:ilvl="0" w:tplc="7E7E0AB2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96D1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D418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4C3F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5C9D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83A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9A68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069B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76B8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00F4069"/>
    <w:multiLevelType w:val="hybridMultilevel"/>
    <w:tmpl w:val="6B40E2C0"/>
    <w:lvl w:ilvl="0" w:tplc="9CE8171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E66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22EF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58B5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C687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D02C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B845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DC05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4B2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04137E4"/>
    <w:multiLevelType w:val="hybridMultilevel"/>
    <w:tmpl w:val="B0D45090"/>
    <w:lvl w:ilvl="0" w:tplc="10CE089E">
      <w:start w:val="1"/>
      <w:numFmt w:val="bullet"/>
      <w:lvlText w:val="-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B8ED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2A8D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9C5F7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18740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9CB2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44954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EA24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2CDE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0E96827"/>
    <w:multiLevelType w:val="hybridMultilevel"/>
    <w:tmpl w:val="C09A787E"/>
    <w:lvl w:ilvl="0" w:tplc="19B83142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B070EA">
      <w:start w:val="1"/>
      <w:numFmt w:val="bullet"/>
      <w:lvlText w:val="o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B85508">
      <w:start w:val="1"/>
      <w:numFmt w:val="bullet"/>
      <w:lvlText w:val="▪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4EEB9A">
      <w:start w:val="1"/>
      <w:numFmt w:val="bullet"/>
      <w:lvlText w:val="•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C2F686">
      <w:start w:val="1"/>
      <w:numFmt w:val="bullet"/>
      <w:lvlText w:val="o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242BDA">
      <w:start w:val="1"/>
      <w:numFmt w:val="bullet"/>
      <w:lvlText w:val="▪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BC0266">
      <w:start w:val="1"/>
      <w:numFmt w:val="bullet"/>
      <w:lvlText w:val="•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38EED4">
      <w:start w:val="1"/>
      <w:numFmt w:val="bullet"/>
      <w:lvlText w:val="o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E4CACC">
      <w:start w:val="1"/>
      <w:numFmt w:val="bullet"/>
      <w:lvlText w:val="▪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5935BBC"/>
    <w:multiLevelType w:val="hybridMultilevel"/>
    <w:tmpl w:val="EF729350"/>
    <w:lvl w:ilvl="0" w:tplc="ED1E53AA">
      <w:start w:val="1"/>
      <w:numFmt w:val="decimal"/>
      <w:lvlText w:val="%1)"/>
      <w:lvlJc w:val="left"/>
      <w:pPr>
        <w:ind w:left="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4480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646C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FC3F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2CF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446E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A275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B4A6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FAE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1601C7F"/>
    <w:multiLevelType w:val="hybridMultilevel"/>
    <w:tmpl w:val="C248CAC4"/>
    <w:lvl w:ilvl="0" w:tplc="60F62B6A">
      <w:start w:val="2"/>
      <w:numFmt w:val="upperRoman"/>
      <w:lvlText w:val="%1."/>
      <w:lvlJc w:val="left"/>
      <w:pPr>
        <w:ind w:left="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D6924A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52FA66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4A715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834A4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B6141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08E9BC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52E448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1C1498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3BC1AEA"/>
    <w:multiLevelType w:val="hybridMultilevel"/>
    <w:tmpl w:val="5B16CD5A"/>
    <w:lvl w:ilvl="0" w:tplc="B4DE4C42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BE1CAA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2813A4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900FE2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E2A338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F8AC50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30FE64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48A306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089168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54C7071"/>
    <w:multiLevelType w:val="hybridMultilevel"/>
    <w:tmpl w:val="E26CF0A4"/>
    <w:lvl w:ilvl="0" w:tplc="74321192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C49A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02B60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5E4300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0EF1E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D86AA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20D52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306962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78450C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FE854F5"/>
    <w:multiLevelType w:val="hybridMultilevel"/>
    <w:tmpl w:val="F1EC861C"/>
    <w:lvl w:ilvl="0" w:tplc="56C0705E">
      <w:start w:val="4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ECD01E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26B5B4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D6988E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4687E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B20760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69AD4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8F3C4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1A6D5A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0EF5B7B"/>
    <w:multiLevelType w:val="hybridMultilevel"/>
    <w:tmpl w:val="AA609EF6"/>
    <w:lvl w:ilvl="0" w:tplc="CC50B00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BE22C6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521F9A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347578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E43BF0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0E01E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B0E58A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961E36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A44010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1187CE6"/>
    <w:multiLevelType w:val="hybridMultilevel"/>
    <w:tmpl w:val="A5AADBBC"/>
    <w:lvl w:ilvl="0" w:tplc="3CAE40F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80E4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A23F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02B5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04FB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AAAD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36E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8ADE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FCD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9BF6CA1"/>
    <w:multiLevelType w:val="hybridMultilevel"/>
    <w:tmpl w:val="59E87ED6"/>
    <w:lvl w:ilvl="0" w:tplc="70783DA6">
      <w:start w:val="1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7200DC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1CF386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A8C9FA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7C739C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909FB8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6A3662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425A24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504A32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F8C5FE9"/>
    <w:multiLevelType w:val="hybridMultilevel"/>
    <w:tmpl w:val="4ECC7602"/>
    <w:lvl w:ilvl="0" w:tplc="B27E2E74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6E3AC">
      <w:start w:val="1"/>
      <w:numFmt w:val="lowerLetter"/>
      <w:lvlText w:val="%2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88D93A">
      <w:start w:val="1"/>
      <w:numFmt w:val="lowerRoman"/>
      <w:lvlText w:val="%3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E22800">
      <w:start w:val="1"/>
      <w:numFmt w:val="decimal"/>
      <w:lvlText w:val="%4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E8D6EC">
      <w:start w:val="1"/>
      <w:numFmt w:val="lowerLetter"/>
      <w:lvlText w:val="%5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C257AA">
      <w:start w:val="1"/>
      <w:numFmt w:val="lowerRoman"/>
      <w:lvlText w:val="%6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25604">
      <w:start w:val="1"/>
      <w:numFmt w:val="decimal"/>
      <w:lvlText w:val="%7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221048">
      <w:start w:val="1"/>
      <w:numFmt w:val="lowerLetter"/>
      <w:lvlText w:val="%8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DC0648">
      <w:start w:val="1"/>
      <w:numFmt w:val="lowerRoman"/>
      <w:lvlText w:val="%9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0"/>
  </w:num>
  <w:num w:numId="3">
    <w:abstractNumId w:val="15"/>
  </w:num>
  <w:num w:numId="4">
    <w:abstractNumId w:val="9"/>
  </w:num>
  <w:num w:numId="5">
    <w:abstractNumId w:val="17"/>
  </w:num>
  <w:num w:numId="6">
    <w:abstractNumId w:val="8"/>
  </w:num>
  <w:num w:numId="7">
    <w:abstractNumId w:val="4"/>
  </w:num>
  <w:num w:numId="8">
    <w:abstractNumId w:val="7"/>
  </w:num>
  <w:num w:numId="9">
    <w:abstractNumId w:val="13"/>
  </w:num>
  <w:num w:numId="10">
    <w:abstractNumId w:val="12"/>
  </w:num>
  <w:num w:numId="11">
    <w:abstractNumId w:val="5"/>
  </w:num>
  <w:num w:numId="12">
    <w:abstractNumId w:val="14"/>
  </w:num>
  <w:num w:numId="13">
    <w:abstractNumId w:val="1"/>
  </w:num>
  <w:num w:numId="14">
    <w:abstractNumId w:val="6"/>
  </w:num>
  <w:num w:numId="15">
    <w:abstractNumId w:val="0"/>
  </w:num>
  <w:num w:numId="16">
    <w:abstractNumId w:val="11"/>
  </w:num>
  <w:num w:numId="17">
    <w:abstractNumId w:val="21"/>
  </w:num>
  <w:num w:numId="18">
    <w:abstractNumId w:val="18"/>
  </w:num>
  <w:num w:numId="19">
    <w:abstractNumId w:val="16"/>
  </w:num>
  <w:num w:numId="20">
    <w:abstractNumId w:val="19"/>
  </w:num>
  <w:num w:numId="21">
    <w:abstractNumId w:val="3"/>
  </w:num>
  <w:num w:numId="22">
    <w:abstractNumId w:val="22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614A"/>
    <w:rsid w:val="00052B7E"/>
    <w:rsid w:val="000C71BF"/>
    <w:rsid w:val="00104BE6"/>
    <w:rsid w:val="0015384F"/>
    <w:rsid w:val="00196E14"/>
    <w:rsid w:val="00280671"/>
    <w:rsid w:val="00312605"/>
    <w:rsid w:val="0032435E"/>
    <w:rsid w:val="00354D95"/>
    <w:rsid w:val="00361276"/>
    <w:rsid w:val="004015E6"/>
    <w:rsid w:val="004602E5"/>
    <w:rsid w:val="004D5600"/>
    <w:rsid w:val="00610DD9"/>
    <w:rsid w:val="00636831"/>
    <w:rsid w:val="00710838"/>
    <w:rsid w:val="00720F0E"/>
    <w:rsid w:val="007E4B84"/>
    <w:rsid w:val="00803030"/>
    <w:rsid w:val="00874964"/>
    <w:rsid w:val="008C614A"/>
    <w:rsid w:val="008C660A"/>
    <w:rsid w:val="00941683"/>
    <w:rsid w:val="00A00B27"/>
    <w:rsid w:val="00A850FE"/>
    <w:rsid w:val="00AC7E17"/>
    <w:rsid w:val="00AD263C"/>
    <w:rsid w:val="00AE2193"/>
    <w:rsid w:val="00B2326A"/>
    <w:rsid w:val="00B73EF1"/>
    <w:rsid w:val="00B77ED2"/>
    <w:rsid w:val="00C113EC"/>
    <w:rsid w:val="00C24F7D"/>
    <w:rsid w:val="00C30034"/>
    <w:rsid w:val="00C4068D"/>
    <w:rsid w:val="00C63B92"/>
    <w:rsid w:val="00CB3B39"/>
    <w:rsid w:val="00CD60C5"/>
    <w:rsid w:val="00DD44F3"/>
    <w:rsid w:val="00F2047A"/>
    <w:rsid w:val="00F75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71"/>
    <w:pPr>
      <w:spacing w:after="13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8067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2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35E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0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21704-02FD-42DC-B7AA-D11E2BA53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25</Pages>
  <Words>5383</Words>
  <Characters>30687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</dc:creator>
  <cp:keywords/>
  <cp:lastModifiedBy>ГВ</cp:lastModifiedBy>
  <cp:revision>26</cp:revision>
  <dcterms:created xsi:type="dcterms:W3CDTF">2020-09-06T19:50:00Z</dcterms:created>
  <dcterms:modified xsi:type="dcterms:W3CDTF">2024-01-26T07:14:00Z</dcterms:modified>
</cp:coreProperties>
</file>